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E6" w:rsidRDefault="00046064" w:rsidP="00A06922">
      <w:pPr>
        <w:pStyle w:val="1"/>
        <w:spacing w:before="72" w:line="318" w:lineRule="exact"/>
        <w:ind w:right="1194"/>
      </w:pPr>
      <w:bookmarkStart w:id="0" w:name="_GoBack"/>
      <w:r>
        <w:t>Аналитическая</w:t>
      </w:r>
      <w:r>
        <w:rPr>
          <w:spacing w:val="-7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работы</w:t>
      </w:r>
    </w:p>
    <w:p w:rsidR="006C23E6" w:rsidRDefault="00046064" w:rsidP="00A06922">
      <w:pPr>
        <w:spacing w:line="315" w:lineRule="exact"/>
        <w:ind w:left="1159" w:right="1192"/>
        <w:jc w:val="center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естественно-научной</w:t>
      </w:r>
    </w:p>
    <w:p w:rsidR="006C23E6" w:rsidRDefault="00046064" w:rsidP="00A06922">
      <w:pPr>
        <w:pStyle w:val="1"/>
        <w:spacing w:line="316" w:lineRule="exact"/>
        <w:ind w:left="1158"/>
      </w:pP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6C23E6" w:rsidRDefault="00046064" w:rsidP="00A06922">
      <w:pPr>
        <w:spacing w:line="317" w:lineRule="exact"/>
        <w:ind w:left="1159" w:right="1196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2"/>
          <w:sz w:val="28"/>
        </w:rPr>
        <w:t xml:space="preserve"> </w:t>
      </w:r>
      <w:r w:rsidR="00A06922">
        <w:rPr>
          <w:b/>
          <w:sz w:val="28"/>
        </w:rPr>
        <w:t>«Первомайская средняя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школа»</w:t>
      </w:r>
    </w:p>
    <w:p w:rsidR="006C23E6" w:rsidRDefault="00A06922" w:rsidP="00A06922">
      <w:pPr>
        <w:pStyle w:val="1"/>
        <w:spacing w:line="320" w:lineRule="exact"/>
        <w:ind w:right="83"/>
        <w:jc w:val="left"/>
      </w:pPr>
      <w:r>
        <w:t xml:space="preserve">                                             за 2023</w:t>
      </w:r>
      <w:r w:rsidR="00046064">
        <w:rPr>
          <w:spacing w:val="-1"/>
        </w:rPr>
        <w:t xml:space="preserve"> </w:t>
      </w:r>
      <w:r w:rsidR="00046064">
        <w:t>год</w:t>
      </w:r>
      <w:bookmarkEnd w:id="0"/>
      <w:r w:rsidR="00046064">
        <w:t>.</w:t>
      </w:r>
    </w:p>
    <w:p w:rsidR="006C23E6" w:rsidRDefault="00046064">
      <w:pPr>
        <w:pStyle w:val="a3"/>
        <w:spacing w:before="258" w:line="235" w:lineRule="auto"/>
        <w:ind w:left="528" w:right="1010" w:firstLine="448"/>
      </w:pPr>
      <w:r>
        <w:t>В сентябре 2021 года в</w:t>
      </w:r>
      <w:r>
        <w:rPr>
          <w:spacing w:val="60"/>
        </w:rPr>
        <w:t xml:space="preserve"> </w:t>
      </w:r>
      <w:r>
        <w:t>рамках федерального проекта</w:t>
      </w:r>
      <w:r>
        <w:rPr>
          <w:spacing w:val="60"/>
        </w:rPr>
        <w:t xml:space="preserve"> </w:t>
      </w:r>
      <w:r>
        <w:t>«Современная школа»</w:t>
      </w:r>
      <w:r>
        <w:rPr>
          <w:spacing w:val="1"/>
        </w:rPr>
        <w:t xml:space="preserve"> </w:t>
      </w:r>
      <w:r w:rsidR="00A06922">
        <w:t>в МОУ «Первомайская средняя</w:t>
      </w:r>
      <w:r>
        <w:t xml:space="preserve"> общеобразовательная школа»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 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6C23E6" w:rsidRDefault="00046064">
      <w:pPr>
        <w:pStyle w:val="a3"/>
        <w:ind w:left="528" w:right="1011" w:firstLine="448"/>
      </w:pPr>
      <w:r>
        <w:t>Основной целью деятельности Центра является совершенствование условий</w:t>
      </w:r>
      <w:r>
        <w:rPr>
          <w:spacing w:val="1"/>
        </w:rPr>
        <w:t xml:space="preserve"> </w:t>
      </w:r>
      <w:r>
        <w:t>для повышения качества образования, расширения возможностей обучающихся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 программ дополнительного образования естественнонаучной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 предметам</w:t>
      </w:r>
      <w:r>
        <w:rPr>
          <w:spacing w:val="-1"/>
        </w:rPr>
        <w:t xml:space="preserve"> </w:t>
      </w:r>
      <w:r>
        <w:t>«Физика»,</w:t>
      </w:r>
      <w:r>
        <w:rPr>
          <w:spacing w:val="-1"/>
        </w:rPr>
        <w:t xml:space="preserve"> </w:t>
      </w:r>
      <w:r>
        <w:t>«Химия», «Биология».</w:t>
      </w:r>
    </w:p>
    <w:p w:rsidR="006C23E6" w:rsidRDefault="00046064">
      <w:pPr>
        <w:pStyle w:val="a3"/>
        <w:ind w:left="528"/>
      </w:pPr>
      <w:r>
        <w:t>Задачами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являются:</w:t>
      </w:r>
    </w:p>
    <w:p w:rsidR="006C23E6" w:rsidRDefault="00046064">
      <w:pPr>
        <w:pStyle w:val="a4"/>
        <w:numPr>
          <w:ilvl w:val="0"/>
          <w:numId w:val="4"/>
        </w:numPr>
        <w:tabs>
          <w:tab w:val="left" w:pos="795"/>
        </w:tabs>
        <w:ind w:right="1010" w:firstLine="0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 и технологической направленностей,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C23E6" w:rsidRDefault="00046064">
      <w:pPr>
        <w:pStyle w:val="a4"/>
        <w:numPr>
          <w:ilvl w:val="0"/>
          <w:numId w:val="4"/>
        </w:numPr>
        <w:tabs>
          <w:tab w:val="left" w:pos="1193"/>
        </w:tabs>
        <w:ind w:right="1011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разно-уровневых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6C23E6" w:rsidRDefault="00046064">
      <w:pPr>
        <w:pStyle w:val="a4"/>
        <w:numPr>
          <w:ilvl w:val="0"/>
          <w:numId w:val="4"/>
        </w:numPr>
        <w:tabs>
          <w:tab w:val="left" w:pos="931"/>
        </w:tabs>
        <w:ind w:right="1013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C23E6" w:rsidRDefault="00046064">
      <w:pPr>
        <w:pStyle w:val="a4"/>
        <w:numPr>
          <w:ilvl w:val="0"/>
          <w:numId w:val="4"/>
        </w:numPr>
        <w:tabs>
          <w:tab w:val="left" w:pos="813"/>
        </w:tabs>
        <w:ind w:right="1015" w:firstLine="0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6C23E6" w:rsidRDefault="00046064">
      <w:pPr>
        <w:pStyle w:val="a4"/>
        <w:numPr>
          <w:ilvl w:val="0"/>
          <w:numId w:val="4"/>
        </w:numPr>
        <w:tabs>
          <w:tab w:val="left" w:pos="771"/>
        </w:tabs>
        <w:ind w:right="1017" w:firstLine="0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6C23E6" w:rsidRDefault="00046064">
      <w:pPr>
        <w:pStyle w:val="a3"/>
        <w:spacing w:line="235" w:lineRule="auto"/>
        <w:ind w:left="480" w:right="1010"/>
      </w:pPr>
      <w:r>
        <w:t>В Центре функционируют два кабинета: физики и химии, биологии. Кабинеты</w:t>
      </w:r>
      <w:r>
        <w:rPr>
          <w:spacing w:val="1"/>
        </w:rPr>
        <w:t xml:space="preserve"> </w:t>
      </w:r>
      <w:r>
        <w:t>оснащены новой удобной мебелью, современным оборудованием и техническими</w:t>
      </w:r>
      <w:r>
        <w:rPr>
          <w:spacing w:val="1"/>
        </w:rPr>
        <w:t xml:space="preserve"> </w:t>
      </w:r>
      <w:r>
        <w:t>новинками.</w:t>
      </w:r>
    </w:p>
    <w:p w:rsidR="006C23E6" w:rsidRDefault="006C23E6">
      <w:pPr>
        <w:pStyle w:val="a3"/>
        <w:spacing w:before="2"/>
        <w:jc w:val="left"/>
        <w:rPr>
          <w:sz w:val="23"/>
        </w:rPr>
      </w:pPr>
    </w:p>
    <w:p w:rsidR="006C23E6" w:rsidRDefault="00046064">
      <w:pPr>
        <w:pStyle w:val="a3"/>
        <w:spacing w:line="235" w:lineRule="auto"/>
        <w:ind w:left="930" w:right="2066"/>
        <w:jc w:val="left"/>
      </w:pPr>
      <w:r>
        <w:t>В</w:t>
      </w:r>
      <w:r>
        <w:rPr>
          <w:spacing w:val="-6"/>
        </w:rPr>
        <w:t xml:space="preserve"> </w:t>
      </w:r>
      <w:r w:rsidR="00A06922"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функционировали</w:t>
      </w:r>
      <w:r>
        <w:rPr>
          <w:spacing w:val="-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объединения:</w:t>
      </w:r>
    </w:p>
    <w:p w:rsidR="006C23E6" w:rsidRDefault="00046064">
      <w:pPr>
        <w:pStyle w:val="a4"/>
        <w:numPr>
          <w:ilvl w:val="0"/>
          <w:numId w:val="3"/>
        </w:numPr>
        <w:tabs>
          <w:tab w:val="left" w:pos="930"/>
          <w:tab w:val="left" w:pos="931"/>
        </w:tabs>
        <w:spacing w:line="268" w:lineRule="exact"/>
        <w:ind w:hanging="451"/>
        <w:rPr>
          <w:sz w:val="24"/>
        </w:rPr>
      </w:pPr>
      <w:r>
        <w:rPr>
          <w:sz w:val="24"/>
        </w:rPr>
        <w:t>«Физика</w:t>
      </w:r>
      <w:r>
        <w:rPr>
          <w:spacing w:val="-2"/>
          <w:sz w:val="24"/>
        </w:rPr>
        <w:t xml:space="preserve"> </w:t>
      </w:r>
      <w:r w:rsidR="00A06922">
        <w:rPr>
          <w:sz w:val="24"/>
        </w:rPr>
        <w:t>вокруг нас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 w:rsidR="00A06922">
        <w:rPr>
          <w:sz w:val="24"/>
        </w:rPr>
        <w:t>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6C23E6" w:rsidRDefault="00A06922">
      <w:pPr>
        <w:pStyle w:val="a4"/>
        <w:numPr>
          <w:ilvl w:val="0"/>
          <w:numId w:val="3"/>
        </w:numPr>
        <w:tabs>
          <w:tab w:val="left" w:pos="930"/>
          <w:tab w:val="left" w:pos="931"/>
        </w:tabs>
        <w:spacing w:line="269" w:lineRule="exact"/>
        <w:ind w:hanging="451"/>
        <w:rPr>
          <w:sz w:val="24"/>
        </w:rPr>
      </w:pPr>
      <w:r>
        <w:rPr>
          <w:sz w:val="24"/>
        </w:rPr>
        <w:t>«Химия в опытах»</w:t>
      </w:r>
      <w:r w:rsidR="00046064">
        <w:rPr>
          <w:spacing w:val="-2"/>
          <w:sz w:val="24"/>
        </w:rPr>
        <w:t xml:space="preserve"> </w:t>
      </w:r>
      <w:r w:rsidR="00046064">
        <w:rPr>
          <w:sz w:val="24"/>
        </w:rPr>
        <w:t>-</w:t>
      </w:r>
      <w:r w:rsidR="00046064">
        <w:rPr>
          <w:spacing w:val="59"/>
          <w:sz w:val="24"/>
        </w:rPr>
        <w:t xml:space="preserve"> </w:t>
      </w:r>
      <w:r w:rsidR="00046064">
        <w:rPr>
          <w:sz w:val="24"/>
        </w:rPr>
        <w:t>8-9</w:t>
      </w:r>
      <w:r w:rsidR="00046064">
        <w:rPr>
          <w:spacing w:val="-2"/>
          <w:sz w:val="24"/>
        </w:rPr>
        <w:t xml:space="preserve"> </w:t>
      </w:r>
      <w:r w:rsidR="00046064">
        <w:rPr>
          <w:sz w:val="24"/>
        </w:rPr>
        <w:t>классы</w:t>
      </w:r>
    </w:p>
    <w:p w:rsidR="006C23E6" w:rsidRDefault="00A06922">
      <w:pPr>
        <w:pStyle w:val="a4"/>
        <w:numPr>
          <w:ilvl w:val="0"/>
          <w:numId w:val="3"/>
        </w:numPr>
        <w:tabs>
          <w:tab w:val="left" w:pos="930"/>
          <w:tab w:val="left" w:pos="931"/>
        </w:tabs>
        <w:spacing w:line="272" w:lineRule="exact"/>
        <w:ind w:hanging="451"/>
        <w:rPr>
          <w:sz w:val="24"/>
        </w:rPr>
      </w:pPr>
      <w:r>
        <w:rPr>
          <w:sz w:val="24"/>
        </w:rPr>
        <w:t>«Занимательная биология</w:t>
      </w:r>
      <w:r w:rsidR="00046064">
        <w:rPr>
          <w:sz w:val="24"/>
        </w:rPr>
        <w:t>»</w:t>
      </w:r>
      <w:r w:rsidR="00046064">
        <w:rPr>
          <w:spacing w:val="-5"/>
          <w:sz w:val="24"/>
        </w:rPr>
        <w:t xml:space="preserve"> </w:t>
      </w:r>
      <w:r w:rsidR="00046064">
        <w:rPr>
          <w:sz w:val="24"/>
        </w:rPr>
        <w:t>-</w:t>
      </w:r>
      <w:r w:rsidR="00046064">
        <w:rPr>
          <w:spacing w:val="-5"/>
          <w:sz w:val="24"/>
        </w:rPr>
        <w:t xml:space="preserve"> </w:t>
      </w:r>
      <w:r>
        <w:rPr>
          <w:spacing w:val="-5"/>
          <w:sz w:val="24"/>
        </w:rPr>
        <w:t>5-</w:t>
      </w:r>
      <w:r w:rsidR="00046064">
        <w:rPr>
          <w:sz w:val="24"/>
        </w:rPr>
        <w:t>6</w:t>
      </w:r>
      <w:r w:rsidR="00046064">
        <w:rPr>
          <w:spacing w:val="-4"/>
          <w:sz w:val="24"/>
        </w:rPr>
        <w:t xml:space="preserve"> </w:t>
      </w:r>
      <w:r w:rsidR="00046064">
        <w:rPr>
          <w:sz w:val="24"/>
        </w:rPr>
        <w:t>класс</w:t>
      </w:r>
      <w:r>
        <w:rPr>
          <w:sz w:val="24"/>
        </w:rPr>
        <w:t xml:space="preserve">  </w:t>
      </w:r>
    </w:p>
    <w:p w:rsidR="00A06922" w:rsidRDefault="00A06922">
      <w:pPr>
        <w:pStyle w:val="a4"/>
        <w:numPr>
          <w:ilvl w:val="0"/>
          <w:numId w:val="3"/>
        </w:numPr>
        <w:tabs>
          <w:tab w:val="left" w:pos="930"/>
          <w:tab w:val="left" w:pos="931"/>
        </w:tabs>
        <w:spacing w:line="272" w:lineRule="exact"/>
        <w:ind w:hanging="451"/>
        <w:rPr>
          <w:sz w:val="24"/>
        </w:rPr>
      </w:pPr>
      <w:r>
        <w:rPr>
          <w:sz w:val="24"/>
        </w:rPr>
        <w:t>«Новые грани биологической науки» 7-9 класс</w:t>
      </w:r>
    </w:p>
    <w:p w:rsidR="006C23E6" w:rsidRDefault="006C23E6">
      <w:pPr>
        <w:pStyle w:val="a3"/>
        <w:spacing w:before="1"/>
        <w:jc w:val="left"/>
        <w:rPr>
          <w:sz w:val="22"/>
        </w:rPr>
      </w:pPr>
    </w:p>
    <w:p w:rsidR="006C23E6" w:rsidRDefault="00046064">
      <w:pPr>
        <w:pStyle w:val="2"/>
        <w:numPr>
          <w:ilvl w:val="1"/>
          <w:numId w:val="3"/>
        </w:numPr>
        <w:tabs>
          <w:tab w:val="left" w:pos="1171"/>
        </w:tabs>
        <w:spacing w:line="273" w:lineRule="exact"/>
        <w:ind w:hanging="243"/>
      </w:pPr>
      <w:r>
        <w:t>Эффективное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Центра.</w:t>
      </w:r>
    </w:p>
    <w:p w:rsidR="006C23E6" w:rsidRDefault="00046064">
      <w:pPr>
        <w:pStyle w:val="a3"/>
        <w:spacing w:line="270" w:lineRule="exact"/>
        <w:ind w:left="930"/>
        <w:jc w:val="left"/>
      </w:pPr>
      <w:r>
        <w:t>Обучающиеся</w:t>
      </w:r>
      <w:r>
        <w:rPr>
          <w:spacing w:val="63"/>
        </w:rPr>
        <w:t xml:space="preserve"> </w:t>
      </w:r>
      <w:r>
        <w:t>7-</w:t>
      </w:r>
      <w:r>
        <w:rPr>
          <w:spacing w:val="12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 xml:space="preserve">классов  </w:t>
      </w:r>
      <w:r>
        <w:rPr>
          <w:spacing w:val="3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новом  </w:t>
      </w:r>
      <w:r>
        <w:rPr>
          <w:spacing w:val="2"/>
        </w:rPr>
        <w:t xml:space="preserve"> </w:t>
      </w:r>
      <w:r>
        <w:t xml:space="preserve">оборудовании  </w:t>
      </w:r>
      <w:r>
        <w:rPr>
          <w:spacing w:val="4"/>
        </w:rPr>
        <w:t xml:space="preserve"> </w:t>
      </w:r>
      <w:r>
        <w:t xml:space="preserve">осваивают  </w:t>
      </w:r>
      <w:r>
        <w:rPr>
          <w:spacing w:val="3"/>
        </w:rPr>
        <w:t xml:space="preserve"> </w:t>
      </w:r>
      <w:r>
        <w:t>предмет</w:t>
      </w:r>
    </w:p>
    <w:p w:rsidR="006C23E6" w:rsidRDefault="00046064">
      <w:pPr>
        <w:pStyle w:val="a3"/>
        <w:spacing w:line="270" w:lineRule="exact"/>
        <w:ind w:left="930"/>
        <w:jc w:val="left"/>
      </w:pPr>
      <w:r>
        <w:t>«Физика».</w:t>
      </w:r>
    </w:p>
    <w:p w:rsidR="006C23E6" w:rsidRDefault="00046064">
      <w:pPr>
        <w:pStyle w:val="a3"/>
        <w:spacing w:line="270" w:lineRule="exact"/>
        <w:ind w:left="446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усвоения 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применяются:</w:t>
      </w:r>
    </w:p>
    <w:p w:rsidR="006C23E6" w:rsidRDefault="00046064">
      <w:pPr>
        <w:pStyle w:val="a4"/>
        <w:numPr>
          <w:ilvl w:val="0"/>
          <w:numId w:val="2"/>
        </w:numPr>
        <w:tabs>
          <w:tab w:val="left" w:pos="823"/>
        </w:tabs>
        <w:ind w:right="1013" w:firstLine="0"/>
        <w:jc w:val="both"/>
        <w:rPr>
          <w:sz w:val="24"/>
        </w:rPr>
      </w:pPr>
      <w:r>
        <w:rPr>
          <w:sz w:val="24"/>
        </w:rPr>
        <w:t>Оборудование для демонстрационных опытов. 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тем в курсе физики 7-9 классов. Это оборудование связано с 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явления.</w:t>
      </w:r>
    </w:p>
    <w:p w:rsidR="006C23E6" w:rsidRDefault="00046064">
      <w:pPr>
        <w:pStyle w:val="a4"/>
        <w:numPr>
          <w:ilvl w:val="0"/>
          <w:numId w:val="2"/>
        </w:numPr>
        <w:tabs>
          <w:tab w:val="left" w:pos="627"/>
        </w:tabs>
        <w:ind w:left="626" w:hanging="241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ученическая.</w:t>
      </w:r>
    </w:p>
    <w:p w:rsidR="006C23E6" w:rsidRDefault="00046064">
      <w:pPr>
        <w:pStyle w:val="a4"/>
        <w:numPr>
          <w:ilvl w:val="0"/>
          <w:numId w:val="2"/>
        </w:numPr>
        <w:tabs>
          <w:tab w:val="left" w:pos="627"/>
        </w:tabs>
        <w:ind w:left="626" w:hanging="24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опытов.</w:t>
      </w:r>
    </w:p>
    <w:p w:rsidR="006C23E6" w:rsidRDefault="00046064">
      <w:pPr>
        <w:pStyle w:val="a4"/>
        <w:numPr>
          <w:ilvl w:val="0"/>
          <w:numId w:val="2"/>
        </w:numPr>
        <w:tabs>
          <w:tab w:val="left" w:pos="635"/>
        </w:tabs>
        <w:ind w:right="1013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базе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ОГЭ)</w:t>
      </w:r>
    </w:p>
    <w:p w:rsidR="006C23E6" w:rsidRDefault="006C23E6">
      <w:pPr>
        <w:rPr>
          <w:sz w:val="24"/>
        </w:rPr>
        <w:sectPr w:rsidR="006C23E6">
          <w:type w:val="continuous"/>
          <w:pgSz w:w="11910" w:h="16840"/>
          <w:pgMar w:top="1440" w:right="300" w:bottom="280" w:left="1600" w:header="720" w:footer="720" w:gutter="0"/>
          <w:cols w:space="720"/>
        </w:sectPr>
      </w:pPr>
    </w:p>
    <w:p w:rsidR="006C23E6" w:rsidRDefault="00046064">
      <w:pPr>
        <w:pStyle w:val="a4"/>
        <w:numPr>
          <w:ilvl w:val="0"/>
          <w:numId w:val="2"/>
        </w:numPr>
        <w:tabs>
          <w:tab w:val="left" w:pos="627"/>
        </w:tabs>
        <w:spacing w:before="66"/>
        <w:ind w:right="1010" w:firstLine="0"/>
        <w:jc w:val="both"/>
        <w:rPr>
          <w:sz w:val="24"/>
        </w:rPr>
      </w:pPr>
      <w:r>
        <w:rPr>
          <w:sz w:val="24"/>
        </w:rPr>
        <w:lastRenderedPageBreak/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мехатронике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роботехнике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(предназначен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проведения учебных занятий по электронике и </w:t>
      </w:r>
      <w:proofErr w:type="spellStart"/>
      <w:r>
        <w:rPr>
          <w:sz w:val="24"/>
        </w:rPr>
        <w:t>схемотехнике</w:t>
      </w:r>
      <w:proofErr w:type="spellEnd"/>
      <w:r>
        <w:rPr>
          <w:sz w:val="24"/>
        </w:rPr>
        <w:t xml:space="preserve"> с целью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моделей).</w:t>
      </w:r>
    </w:p>
    <w:p w:rsidR="006C23E6" w:rsidRDefault="00046064">
      <w:pPr>
        <w:pStyle w:val="a3"/>
        <w:ind w:left="386" w:right="101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ноутбуки.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появился</w:t>
      </w:r>
      <w:r>
        <w:rPr>
          <w:spacing w:val="-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интернет.</w:t>
      </w:r>
    </w:p>
    <w:p w:rsidR="006C23E6" w:rsidRDefault="00046064">
      <w:pPr>
        <w:pStyle w:val="a3"/>
        <w:ind w:left="386" w:right="1016"/>
      </w:pPr>
      <w:r>
        <w:t>Обучающие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биологии. Эффективно применяется наглядные пособия по биологии (гербарии),</w:t>
      </w:r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реактивы</w:t>
      </w:r>
      <w:r>
        <w:rPr>
          <w:spacing w:val="1"/>
        </w:rPr>
        <w:t xml:space="preserve"> </w:t>
      </w:r>
      <w:r>
        <w:t>для проведения лабораторных</w:t>
      </w:r>
      <w:r>
        <w:rPr>
          <w:spacing w:val="-1"/>
        </w:rPr>
        <w:t xml:space="preserve"> </w:t>
      </w:r>
      <w:r>
        <w:t>работ.</w:t>
      </w:r>
    </w:p>
    <w:p w:rsidR="006C23E6" w:rsidRDefault="00046064">
      <w:pPr>
        <w:pStyle w:val="a3"/>
        <w:spacing w:before="5" w:line="232" w:lineRule="auto"/>
        <w:ind w:left="480" w:right="1012" w:firstLine="448"/>
      </w:pPr>
      <w:r>
        <w:t>Широко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инфраструктура</w:t>
      </w:r>
      <w:r>
        <w:rPr>
          <w:spacing w:val="-3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ребят</w:t>
      </w:r>
      <w:r>
        <w:rPr>
          <w:spacing w:val="-58"/>
        </w:rPr>
        <w:t xml:space="preserve"> </w:t>
      </w:r>
      <w:r>
        <w:t>есть возможность приобрести навыки работы в команде, подготовиться к участию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ноутбуками,</w:t>
      </w:r>
      <w:r>
        <w:rPr>
          <w:spacing w:val="-57"/>
        </w:rPr>
        <w:t xml:space="preserve"> </w:t>
      </w:r>
      <w:r>
        <w:t>высокоскоростным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 и</w:t>
      </w:r>
      <w:r>
        <w:rPr>
          <w:spacing w:val="-1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образования.</w:t>
      </w:r>
    </w:p>
    <w:p w:rsidR="006C23E6" w:rsidRDefault="00046064">
      <w:pPr>
        <w:pStyle w:val="a3"/>
        <w:spacing w:before="4" w:line="232" w:lineRule="auto"/>
        <w:ind w:left="480" w:right="1013" w:firstLine="448"/>
      </w:pP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совершенствуют коммуникативные навыки, строят продуктивное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</w:p>
    <w:p w:rsidR="006C23E6" w:rsidRDefault="00046064">
      <w:pPr>
        <w:pStyle w:val="a3"/>
        <w:spacing w:line="237" w:lineRule="auto"/>
        <w:ind w:left="480" w:right="1018" w:firstLine="448"/>
      </w:pPr>
      <w:r>
        <w:t>Первыми результатами является то, что дети активнее стали участвовать в</w:t>
      </w:r>
      <w:r>
        <w:rPr>
          <w:spacing w:val="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олимпиадах, фестивалях,</w:t>
      </w:r>
      <w:r>
        <w:rPr>
          <w:spacing w:val="5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мероприятиях.</w:t>
      </w:r>
    </w:p>
    <w:p w:rsidR="006C23E6" w:rsidRDefault="00046064">
      <w:pPr>
        <w:pStyle w:val="a3"/>
        <w:spacing w:line="230" w:lineRule="auto"/>
        <w:ind w:left="480" w:right="1009" w:firstLine="448"/>
      </w:pPr>
      <w:r>
        <w:t>Уровень занятости учащихся дополнительными программами Центра «Точка</w:t>
      </w:r>
      <w:r>
        <w:rPr>
          <w:spacing w:val="1"/>
        </w:rPr>
        <w:t xml:space="preserve"> </w:t>
      </w:r>
      <w:r>
        <w:t>роста»:</w:t>
      </w:r>
      <w:r>
        <w:rPr>
          <w:spacing w:val="57"/>
        </w:rPr>
        <w:t xml:space="preserve"> </w:t>
      </w:r>
      <w:r w:rsidR="00A06922">
        <w:t>2022</w:t>
      </w:r>
      <w:r>
        <w:t xml:space="preserve"> год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 w:rsidR="00A06922">
        <w:t xml:space="preserve">45 </w:t>
      </w:r>
      <w:r>
        <w:t>человек.</w:t>
      </w:r>
    </w:p>
    <w:p w:rsidR="006C23E6" w:rsidRDefault="00046064">
      <w:pPr>
        <w:pStyle w:val="a3"/>
        <w:spacing w:line="265" w:lineRule="exact"/>
        <w:ind w:left="928"/>
      </w:pPr>
      <w:r>
        <w:t>Уровень</w:t>
      </w:r>
      <w:r>
        <w:rPr>
          <w:spacing w:val="29"/>
        </w:rPr>
        <w:t xml:space="preserve"> </w:t>
      </w:r>
      <w:r>
        <w:t>занятости</w:t>
      </w:r>
      <w:r>
        <w:rPr>
          <w:spacing w:val="90"/>
        </w:rPr>
        <w:t xml:space="preserve"> </w:t>
      </w:r>
      <w:r>
        <w:t>учащихся</w:t>
      </w:r>
      <w:r>
        <w:rPr>
          <w:spacing w:val="88"/>
        </w:rPr>
        <w:t xml:space="preserve"> </w:t>
      </w:r>
      <w:r>
        <w:t>внеурочной</w:t>
      </w:r>
      <w:r>
        <w:rPr>
          <w:spacing w:val="87"/>
        </w:rPr>
        <w:t xml:space="preserve"> </w:t>
      </w:r>
      <w:r>
        <w:t>деятельностью</w:t>
      </w:r>
      <w:r>
        <w:rPr>
          <w:spacing w:val="88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базе</w:t>
      </w:r>
      <w:r>
        <w:rPr>
          <w:spacing w:val="90"/>
        </w:rPr>
        <w:t xml:space="preserve"> </w:t>
      </w:r>
      <w:r>
        <w:t>Центра</w:t>
      </w:r>
    </w:p>
    <w:p w:rsidR="006C23E6" w:rsidRDefault="00046064">
      <w:pPr>
        <w:pStyle w:val="a3"/>
        <w:spacing w:line="272" w:lineRule="exact"/>
        <w:ind w:left="480"/>
      </w:pPr>
      <w:r>
        <w:t>«Точка</w:t>
      </w:r>
      <w:r>
        <w:rPr>
          <w:spacing w:val="-2"/>
        </w:rPr>
        <w:t xml:space="preserve"> </w:t>
      </w:r>
      <w:r>
        <w:t>роста»:</w:t>
      </w:r>
      <w:r>
        <w:rPr>
          <w:spacing w:val="58"/>
        </w:rPr>
        <w:t xml:space="preserve"> </w:t>
      </w:r>
      <w:r w:rsidR="00A06922">
        <w:t>2023</w:t>
      </w:r>
      <w:r>
        <w:rPr>
          <w:spacing w:val="-2"/>
        </w:rPr>
        <w:t xml:space="preserve"> </w:t>
      </w:r>
      <w:r>
        <w:t>год –</w:t>
      </w:r>
      <w:r>
        <w:rPr>
          <w:spacing w:val="2"/>
        </w:rPr>
        <w:t xml:space="preserve"> </w:t>
      </w:r>
      <w:r w:rsidR="00A06922">
        <w:t>45</w:t>
      </w:r>
      <w:r>
        <w:rPr>
          <w:spacing w:val="-1"/>
        </w:rPr>
        <w:t xml:space="preserve"> </w:t>
      </w:r>
      <w:r>
        <w:t>человек.</w:t>
      </w:r>
    </w:p>
    <w:p w:rsidR="006C23E6" w:rsidRDefault="006C23E6">
      <w:pPr>
        <w:pStyle w:val="a3"/>
        <w:spacing w:before="2"/>
        <w:jc w:val="left"/>
        <w:rPr>
          <w:sz w:val="23"/>
        </w:rPr>
      </w:pPr>
    </w:p>
    <w:p w:rsidR="006C23E6" w:rsidRDefault="000B37B0" w:rsidP="00A06922">
      <w:pPr>
        <w:pStyle w:val="2"/>
        <w:numPr>
          <w:ilvl w:val="1"/>
          <w:numId w:val="2"/>
        </w:numPr>
        <w:tabs>
          <w:tab w:val="left" w:pos="1171"/>
        </w:tabs>
        <w:spacing w:after="5"/>
        <w:ind w:hanging="243"/>
        <w:jc w:val="left"/>
      </w:pPr>
      <w:r>
        <w:pict>
          <v:rect id="_x0000_s1031" style="position:absolute;left:0;text-align:left;margin-left:441.1pt;margin-top:77.5pt;width:5pt;height:1pt;z-index:-251658752;mso-position-horizontal-relative:page" fillcolor="#1f221f" stroked="f">
            <w10:wrap anchorx="page"/>
          </v:rect>
        </w:pict>
      </w:r>
      <w:r w:rsidR="00046064">
        <w:t>Мероприятия,</w:t>
      </w:r>
      <w:r w:rsidR="00046064">
        <w:rPr>
          <w:spacing w:val="-5"/>
        </w:rPr>
        <w:t xml:space="preserve"> </w:t>
      </w:r>
      <w:r w:rsidR="00046064">
        <w:t>проходившие</w:t>
      </w:r>
      <w:r w:rsidR="00046064">
        <w:rPr>
          <w:spacing w:val="-4"/>
        </w:rPr>
        <w:t xml:space="preserve"> </w:t>
      </w:r>
      <w:r w:rsidR="00046064">
        <w:t>в</w:t>
      </w:r>
      <w:r w:rsidR="00046064">
        <w:rPr>
          <w:spacing w:val="-4"/>
        </w:rPr>
        <w:t xml:space="preserve"> </w:t>
      </w:r>
      <w:r w:rsidR="00046064">
        <w:t>Центре</w:t>
      </w:r>
      <w:r w:rsidR="00046064">
        <w:rPr>
          <w:spacing w:val="-5"/>
        </w:rPr>
        <w:t xml:space="preserve"> </w:t>
      </w:r>
      <w:r w:rsidR="00046064">
        <w:t>«Точка</w:t>
      </w:r>
      <w:r w:rsidR="00046064">
        <w:rPr>
          <w:spacing w:val="-5"/>
        </w:rPr>
        <w:t xml:space="preserve"> </w:t>
      </w:r>
      <w:r w:rsidR="00046064">
        <w:t>Роста»</w:t>
      </w:r>
      <w:r w:rsidR="00046064">
        <w:rPr>
          <w:spacing w:val="-4"/>
        </w:rPr>
        <w:t xml:space="preserve"> </w:t>
      </w:r>
      <w:r w:rsidR="00046064">
        <w:t>в</w:t>
      </w:r>
      <w:r w:rsidR="00046064">
        <w:rPr>
          <w:spacing w:val="-4"/>
        </w:rPr>
        <w:t xml:space="preserve"> </w:t>
      </w:r>
      <w:r w:rsidR="00A06922">
        <w:t>2023</w:t>
      </w:r>
      <w:r w:rsidR="00046064" w:rsidRPr="00A06922">
        <w:rPr>
          <w:spacing w:val="-4"/>
        </w:rPr>
        <w:t xml:space="preserve"> </w:t>
      </w:r>
      <w:r w:rsidR="00046064">
        <w:t>году.</w:t>
      </w:r>
    </w:p>
    <w:tbl>
      <w:tblPr>
        <w:tblStyle w:val="TableNormal"/>
        <w:tblW w:w="0" w:type="auto"/>
        <w:tblInd w:w="147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4"/>
        <w:gridCol w:w="2126"/>
        <w:gridCol w:w="1380"/>
        <w:gridCol w:w="1419"/>
        <w:gridCol w:w="1416"/>
      </w:tblGrid>
      <w:tr w:rsidR="006C23E6">
        <w:trPr>
          <w:trHeight w:val="1541"/>
        </w:trPr>
        <w:tc>
          <w:tcPr>
            <w:tcW w:w="562" w:type="dxa"/>
          </w:tcPr>
          <w:p w:rsidR="006C23E6" w:rsidRDefault="006C23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C23E6" w:rsidRDefault="00046064">
            <w:pPr>
              <w:pStyle w:val="TableParagraph"/>
              <w:spacing w:line="187" w:lineRule="exact"/>
              <w:ind w:left="19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1634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:rsidR="006C23E6" w:rsidRDefault="00046064">
            <w:pPr>
              <w:pStyle w:val="TableParagraph"/>
              <w:spacing w:line="264" w:lineRule="auto"/>
              <w:ind w:left="206" w:right="611" w:hanging="39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6C23E6" w:rsidRDefault="00046064">
            <w:pPr>
              <w:pStyle w:val="TableParagraph"/>
              <w:ind w:left="394" w:right="842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</w:p>
          <w:p w:rsidR="006C23E6" w:rsidRDefault="00046064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1380" w:type="dxa"/>
          </w:tcPr>
          <w:p w:rsidR="006C23E6" w:rsidRDefault="00046064">
            <w:pPr>
              <w:pStyle w:val="TableParagraph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атегори</w:t>
            </w:r>
            <w:proofErr w:type="spellEnd"/>
          </w:p>
          <w:p w:rsidR="006C23E6" w:rsidRDefault="00046064">
            <w:pPr>
              <w:pStyle w:val="TableParagraph"/>
              <w:spacing w:before="5"/>
              <w:ind w:left="-32"/>
              <w:rPr>
                <w:b/>
              </w:rPr>
            </w:pPr>
            <w:r>
              <w:rPr>
                <w:b/>
              </w:rPr>
              <w:t>я</w:t>
            </w:r>
          </w:p>
          <w:p w:rsidR="006C23E6" w:rsidRDefault="00046064">
            <w:pPr>
              <w:pStyle w:val="TableParagraph"/>
              <w:spacing w:before="1" w:line="244" w:lineRule="auto"/>
              <w:ind w:left="-32" w:right="184" w:firstLine="94"/>
              <w:rPr>
                <w:b/>
              </w:rPr>
            </w:pPr>
            <w:proofErr w:type="spellStart"/>
            <w:r>
              <w:rPr>
                <w:b/>
              </w:rPr>
              <w:t>участни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мероприя</w:t>
            </w:r>
            <w:proofErr w:type="spellEnd"/>
          </w:p>
          <w:p w:rsidR="006C23E6" w:rsidRDefault="00046064">
            <w:pPr>
              <w:pStyle w:val="TableParagraph"/>
              <w:spacing w:line="235" w:lineRule="exact"/>
              <w:ind w:left="-32"/>
              <w:rPr>
                <w:b/>
              </w:rPr>
            </w:pPr>
            <w:proofErr w:type="spellStart"/>
            <w:r>
              <w:rPr>
                <w:b/>
              </w:rPr>
              <w:t>тия</w:t>
            </w:r>
            <w:proofErr w:type="spellEnd"/>
          </w:p>
        </w:tc>
        <w:tc>
          <w:tcPr>
            <w:tcW w:w="1419" w:type="dxa"/>
          </w:tcPr>
          <w:p w:rsidR="006C23E6" w:rsidRDefault="00046064">
            <w:pPr>
              <w:pStyle w:val="TableParagraph"/>
              <w:spacing w:line="242" w:lineRule="auto"/>
              <w:ind w:left="138" w:right="459" w:firstLine="14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проведе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меропр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иятия</w:t>
            </w:r>
            <w:proofErr w:type="spellEnd"/>
          </w:p>
        </w:tc>
        <w:tc>
          <w:tcPr>
            <w:tcW w:w="1416" w:type="dxa"/>
          </w:tcPr>
          <w:p w:rsidR="006C23E6" w:rsidRDefault="00046064">
            <w:pPr>
              <w:pStyle w:val="TableParagraph"/>
              <w:spacing w:line="244" w:lineRule="auto"/>
              <w:ind w:left="126" w:right="45"/>
              <w:rPr>
                <w:b/>
              </w:rPr>
            </w:pPr>
            <w:r>
              <w:rPr>
                <w:b/>
              </w:rPr>
              <w:t>Ответствен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реализацию</w:t>
            </w:r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мероприяти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</w:tr>
      <w:tr w:rsidR="006C23E6">
        <w:trPr>
          <w:trHeight w:val="275"/>
        </w:trPr>
        <w:tc>
          <w:tcPr>
            <w:tcW w:w="9177" w:type="dxa"/>
            <w:gridSpan w:val="6"/>
          </w:tcPr>
          <w:p w:rsidR="006C23E6" w:rsidRDefault="00046064">
            <w:pPr>
              <w:pStyle w:val="TableParagraph"/>
              <w:spacing w:line="249" w:lineRule="exact"/>
              <w:ind w:left="3291" w:right="2852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</w:tr>
      <w:tr w:rsidR="006C23E6">
        <w:trPr>
          <w:trHeight w:val="1026"/>
        </w:trPr>
        <w:tc>
          <w:tcPr>
            <w:tcW w:w="562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2274" w:type="dxa"/>
            <w:tcBorders>
              <w:bottom w:val="nil"/>
            </w:tcBorders>
          </w:tcPr>
          <w:p w:rsidR="006C23E6" w:rsidRDefault="00046064">
            <w:pPr>
              <w:pStyle w:val="TableParagraph"/>
              <w:ind w:left="140" w:right="752" w:firstLine="2"/>
            </w:pPr>
            <w:r>
              <w:rPr>
                <w:spacing w:val="-1"/>
              </w:rP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 w:rsidR="00A06922">
              <w:t>2023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="00A06922">
              <w:t>2024</w:t>
            </w:r>
          </w:p>
          <w:p w:rsidR="006C23E6" w:rsidRDefault="00046064">
            <w:pPr>
              <w:pStyle w:val="TableParagraph"/>
              <w:spacing w:before="11" w:line="236" w:lineRule="exact"/>
              <w:ind w:left="140"/>
            </w:pPr>
            <w:r>
              <w:t>учебный</w:t>
            </w:r>
            <w:r>
              <w:rPr>
                <w:spacing w:val="15"/>
              </w:rPr>
              <w:t xml:space="preserve"> </w:t>
            </w:r>
            <w:r>
              <w:t>год</w:t>
            </w:r>
          </w:p>
        </w:tc>
        <w:tc>
          <w:tcPr>
            <w:tcW w:w="2126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2" w:lineRule="auto"/>
              <w:ind w:left="134" w:right="603"/>
            </w:pPr>
            <w:r>
              <w:rPr>
                <w:spacing w:val="-1"/>
              </w:rPr>
              <w:t xml:space="preserve">Составление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утверждение</w:t>
            </w:r>
          </w:p>
          <w:p w:rsidR="006C23E6" w:rsidRDefault="00046064">
            <w:pPr>
              <w:pStyle w:val="TableParagraph"/>
              <w:spacing w:before="2" w:line="252" w:lineRule="exact"/>
              <w:ind w:left="138"/>
            </w:pPr>
            <w:proofErr w:type="spellStart"/>
            <w:r>
              <w:rPr>
                <w:spacing w:val="-1"/>
              </w:rPr>
              <w:t>планана</w:t>
            </w:r>
            <w:proofErr w:type="spellEnd"/>
            <w:r>
              <w:rPr>
                <w:spacing w:val="-13"/>
              </w:rPr>
              <w:t xml:space="preserve"> </w:t>
            </w:r>
            <w:r w:rsidR="00A06922">
              <w:t>2023</w:t>
            </w:r>
            <w:r>
              <w:rPr>
                <w:spacing w:val="-9"/>
              </w:rPr>
              <w:t xml:space="preserve"> </w:t>
            </w:r>
            <w:r>
              <w:rPr>
                <w:color w:val="202020"/>
              </w:rPr>
              <w:t>—</w:t>
            </w:r>
          </w:p>
          <w:p w:rsidR="006C23E6" w:rsidRDefault="00A06922">
            <w:pPr>
              <w:pStyle w:val="TableParagraph"/>
              <w:spacing w:line="252" w:lineRule="exact"/>
              <w:ind w:left="138"/>
            </w:pPr>
            <w:r>
              <w:t>2024</w:t>
            </w:r>
          </w:p>
        </w:tc>
        <w:tc>
          <w:tcPr>
            <w:tcW w:w="1380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9" w:lineRule="exact"/>
              <w:ind w:right="350"/>
              <w:jc w:val="right"/>
            </w:pPr>
            <w:r>
              <w:t>Педагоги</w:t>
            </w:r>
          </w:p>
        </w:tc>
        <w:tc>
          <w:tcPr>
            <w:tcW w:w="1419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25" w:lineRule="auto"/>
              <w:ind w:left="108" w:right="690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A06922">
              <w:t>2023</w:t>
            </w:r>
            <w:r>
              <w:t>г.</w:t>
            </w:r>
          </w:p>
        </w:tc>
        <w:tc>
          <w:tcPr>
            <w:tcW w:w="1416" w:type="dxa"/>
            <w:tcBorders>
              <w:bottom w:val="nil"/>
            </w:tcBorders>
          </w:tcPr>
          <w:p w:rsidR="006C23E6" w:rsidRDefault="00046064">
            <w:pPr>
              <w:pStyle w:val="TableParagraph"/>
              <w:ind w:left="54" w:right="175" w:firstLine="7"/>
            </w:pPr>
            <w:r>
              <w:t>Сотрудники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</w:tr>
      <w:tr w:rsidR="006C23E6">
        <w:trPr>
          <w:trHeight w:val="252"/>
        </w:trPr>
        <w:tc>
          <w:tcPr>
            <w:tcW w:w="562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C23E6" w:rsidRDefault="00046064">
            <w:pPr>
              <w:pStyle w:val="TableParagraph"/>
              <w:spacing w:line="233" w:lineRule="exact"/>
              <w:ind w:left="134"/>
            </w:pPr>
            <w:r>
              <w:t>учебный</w:t>
            </w:r>
            <w:r>
              <w:rPr>
                <w:spacing w:val="10"/>
              </w:rPr>
              <w:t xml:space="preserve"> </w:t>
            </w:r>
            <w:r>
              <w:t>год</w:t>
            </w:r>
          </w:p>
        </w:tc>
        <w:tc>
          <w:tcPr>
            <w:tcW w:w="1380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</w:tr>
      <w:tr w:rsidR="006C23E6">
        <w:trPr>
          <w:trHeight w:val="498"/>
        </w:trPr>
        <w:tc>
          <w:tcPr>
            <w:tcW w:w="562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1" w:lineRule="exact"/>
              <w:ind w:left="6"/>
            </w:pPr>
            <w:r>
              <w:t>2</w:t>
            </w:r>
          </w:p>
        </w:tc>
        <w:tc>
          <w:tcPr>
            <w:tcW w:w="2274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29" w:lineRule="exact"/>
              <w:ind w:left="148"/>
            </w:pPr>
            <w:r>
              <w:t>Методическое</w:t>
            </w:r>
          </w:p>
          <w:p w:rsidR="006C23E6" w:rsidRDefault="00046064">
            <w:pPr>
              <w:pStyle w:val="TableParagraph"/>
              <w:spacing w:line="249" w:lineRule="exact"/>
              <w:ind w:left="138"/>
            </w:pPr>
            <w:r>
              <w:t>совещание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46" w:lineRule="exact"/>
              <w:ind w:left="6"/>
            </w:pPr>
            <w:r>
              <w:t>Ознакомление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6C23E6" w:rsidRDefault="00046064">
            <w:pPr>
              <w:pStyle w:val="TableParagraph"/>
              <w:spacing w:line="232" w:lineRule="exact"/>
              <w:ind w:left="6"/>
            </w:pPr>
            <w:r>
              <w:t>планом,</w:t>
            </w:r>
          </w:p>
        </w:tc>
        <w:tc>
          <w:tcPr>
            <w:tcW w:w="1380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1" w:lineRule="exact"/>
              <w:ind w:right="350"/>
              <w:jc w:val="right"/>
            </w:pPr>
            <w:r>
              <w:t>Педагоги</w:t>
            </w:r>
          </w:p>
        </w:tc>
        <w:tc>
          <w:tcPr>
            <w:tcW w:w="1419" w:type="dxa"/>
            <w:tcBorders>
              <w:bottom w:val="nil"/>
            </w:tcBorders>
          </w:tcPr>
          <w:p w:rsidR="006C23E6" w:rsidRDefault="00A06922">
            <w:pPr>
              <w:pStyle w:val="TableParagraph"/>
              <w:spacing w:line="213" w:lineRule="auto"/>
              <w:ind w:left="108" w:right="680"/>
            </w:pPr>
            <w:r>
              <w:t>август 2023</w:t>
            </w:r>
            <w:r w:rsidR="00046064">
              <w:t>г.</w:t>
            </w:r>
          </w:p>
        </w:tc>
        <w:tc>
          <w:tcPr>
            <w:tcW w:w="1416" w:type="dxa"/>
            <w:tcBorders>
              <w:bottom w:val="nil"/>
            </w:tcBorders>
          </w:tcPr>
          <w:p w:rsidR="006C23E6" w:rsidRDefault="00A06922">
            <w:pPr>
              <w:pStyle w:val="TableParagraph"/>
              <w:spacing w:line="213" w:lineRule="auto"/>
              <w:ind w:left="62" w:right="82"/>
            </w:pPr>
            <w:r>
              <w:t>Кудрявцева О.И.</w:t>
            </w:r>
          </w:p>
        </w:tc>
      </w:tr>
      <w:tr w:rsidR="006C23E6">
        <w:trPr>
          <w:trHeight w:val="260"/>
        </w:trPr>
        <w:tc>
          <w:tcPr>
            <w:tcW w:w="562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40" w:lineRule="exact"/>
              <w:ind w:left="138"/>
            </w:pPr>
            <w:r>
              <w:t>«Планирование,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before="10" w:line="230" w:lineRule="exact"/>
              <w:ind w:left="6"/>
            </w:pPr>
            <w:r>
              <w:t>утверждение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</w:tr>
      <w:tr w:rsidR="006C23E6">
        <w:trPr>
          <w:trHeight w:val="256"/>
        </w:trPr>
        <w:tc>
          <w:tcPr>
            <w:tcW w:w="562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37" w:lineRule="exact"/>
              <w:ind w:left="144"/>
            </w:pPr>
            <w:r>
              <w:t>утверждение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before="7" w:line="229" w:lineRule="exact"/>
              <w:ind w:left="6"/>
            </w:pPr>
            <w:r>
              <w:t>рабочих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</w:tr>
      <w:tr w:rsidR="006C23E6">
        <w:trPr>
          <w:trHeight w:val="522"/>
        </w:trPr>
        <w:tc>
          <w:tcPr>
            <w:tcW w:w="562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40" w:lineRule="exact"/>
              <w:ind w:left="144"/>
            </w:pPr>
            <w:r>
              <w:t>рабочих</w:t>
            </w:r>
          </w:p>
          <w:p w:rsidR="006C23E6" w:rsidRDefault="00046064">
            <w:pPr>
              <w:pStyle w:val="TableParagraph"/>
              <w:spacing w:before="13" w:line="249" w:lineRule="exact"/>
              <w:ind w:left="148"/>
            </w:pP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before="6" w:line="252" w:lineRule="exact"/>
              <w:ind w:left="6"/>
            </w:pPr>
            <w:r>
              <w:t>программ</w:t>
            </w:r>
          </w:p>
          <w:p w:rsidR="006C23E6" w:rsidRDefault="00046064">
            <w:pPr>
              <w:pStyle w:val="TableParagraph"/>
              <w:spacing w:line="244" w:lineRule="exact"/>
              <w:ind w:left="6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расписания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</w:tr>
      <w:tr w:rsidR="006C23E6">
        <w:trPr>
          <w:trHeight w:val="261"/>
        </w:trPr>
        <w:tc>
          <w:tcPr>
            <w:tcW w:w="562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6C23E6" w:rsidRDefault="00046064">
            <w:pPr>
              <w:pStyle w:val="TableParagraph"/>
              <w:spacing w:before="2" w:line="239" w:lineRule="exact"/>
              <w:ind w:left="148"/>
            </w:pPr>
            <w:r>
              <w:t>расписания»</w:t>
            </w:r>
          </w:p>
        </w:tc>
        <w:tc>
          <w:tcPr>
            <w:tcW w:w="2126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</w:tr>
      <w:tr w:rsidR="006C23E6">
        <w:trPr>
          <w:trHeight w:val="500"/>
        </w:trPr>
        <w:tc>
          <w:tcPr>
            <w:tcW w:w="562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1" w:lineRule="exact"/>
              <w:ind w:left="6"/>
            </w:pPr>
            <w:r>
              <w:t>3</w:t>
            </w:r>
          </w:p>
          <w:p w:rsidR="006C23E6" w:rsidRDefault="00046064">
            <w:pPr>
              <w:pStyle w:val="TableParagraph"/>
              <w:spacing w:line="246" w:lineRule="exact"/>
              <w:ind w:left="32"/>
            </w:pPr>
            <w:r>
              <w:t>.</w:t>
            </w:r>
          </w:p>
        </w:tc>
        <w:tc>
          <w:tcPr>
            <w:tcW w:w="2274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38" w:lineRule="exact"/>
              <w:ind w:left="142"/>
            </w:pPr>
            <w:r>
              <w:t>Реализация</w:t>
            </w:r>
          </w:p>
          <w:p w:rsidR="006C23E6" w:rsidRDefault="00046064">
            <w:pPr>
              <w:pStyle w:val="TableParagraph"/>
              <w:spacing w:line="242" w:lineRule="exact"/>
              <w:ind w:left="144"/>
            </w:pPr>
            <w:proofErr w:type="spellStart"/>
            <w:r>
              <w:t>общеобразователь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46" w:lineRule="exact"/>
              <w:ind w:left="138" w:right="837" w:hanging="8"/>
            </w:pPr>
            <w:r>
              <w:t>Проведение</w:t>
            </w:r>
            <w:r>
              <w:rPr>
                <w:spacing w:val="-53"/>
              </w:rPr>
              <w:t xml:space="preserve"> </w:t>
            </w:r>
            <w:r>
              <w:t>занятий на</w:t>
            </w:r>
          </w:p>
        </w:tc>
        <w:tc>
          <w:tcPr>
            <w:tcW w:w="1380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45" w:lineRule="exact"/>
              <w:ind w:left="138"/>
            </w:pP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-</w:t>
            </w:r>
          </w:p>
          <w:p w:rsidR="006C23E6" w:rsidRDefault="00046064">
            <w:pPr>
              <w:pStyle w:val="TableParagraph"/>
              <w:spacing w:before="17" w:line="219" w:lineRule="exact"/>
              <w:ind w:left="145"/>
            </w:pPr>
            <w:r>
              <w:t>предметник</w:t>
            </w:r>
          </w:p>
        </w:tc>
        <w:tc>
          <w:tcPr>
            <w:tcW w:w="1419" w:type="dxa"/>
            <w:tcBorders>
              <w:bottom w:val="nil"/>
            </w:tcBorders>
          </w:tcPr>
          <w:p w:rsidR="006C23E6" w:rsidRDefault="00046064">
            <w:pPr>
              <w:pStyle w:val="TableParagraph"/>
              <w:spacing w:line="244" w:lineRule="exact"/>
              <w:ind w:left="158" w:right="490" w:firstLine="3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</w:p>
        </w:tc>
        <w:tc>
          <w:tcPr>
            <w:tcW w:w="1416" w:type="dxa"/>
            <w:vMerge w:val="restart"/>
          </w:tcPr>
          <w:p w:rsidR="006C23E6" w:rsidRDefault="00046064">
            <w:pPr>
              <w:pStyle w:val="TableParagraph"/>
              <w:ind w:left="68" w:right="48" w:firstLine="120"/>
            </w:pPr>
            <w:r>
              <w:t>Сотрудники</w:t>
            </w:r>
            <w:r>
              <w:rPr>
                <w:spacing w:val="-53"/>
              </w:rPr>
              <w:t xml:space="preserve"> </w:t>
            </w:r>
            <w:r>
              <w:t>центра</w:t>
            </w:r>
          </w:p>
        </w:tc>
      </w:tr>
      <w:tr w:rsidR="006C23E6">
        <w:trPr>
          <w:trHeight w:val="492"/>
        </w:trPr>
        <w:tc>
          <w:tcPr>
            <w:tcW w:w="562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29" w:lineRule="exact"/>
              <w:ind w:left="148"/>
            </w:pPr>
            <w:proofErr w:type="spellStart"/>
            <w:r>
              <w:t>ных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6C23E6" w:rsidRDefault="00046064">
            <w:pPr>
              <w:pStyle w:val="TableParagraph"/>
              <w:spacing w:line="243" w:lineRule="exact"/>
              <w:ind w:left="148"/>
            </w:pPr>
            <w:r>
              <w:t>предметным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33" w:lineRule="exact"/>
              <w:ind w:left="134"/>
            </w:pPr>
            <w:r>
              <w:t>обновленном</w:t>
            </w:r>
          </w:p>
          <w:p w:rsidR="006C23E6" w:rsidRDefault="00046064">
            <w:pPr>
              <w:pStyle w:val="TableParagraph"/>
              <w:spacing w:before="21" w:line="218" w:lineRule="exact"/>
              <w:ind w:left="134"/>
            </w:pPr>
            <w:r>
              <w:t>учебном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before="22"/>
              <w:ind w:left="145"/>
            </w:pPr>
            <w: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45" w:lineRule="exact"/>
              <w:ind w:left="10" w:right="360"/>
              <w:jc w:val="center"/>
            </w:pPr>
            <w:r>
              <w:t>года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C23E6" w:rsidRDefault="006C23E6">
            <w:pPr>
              <w:rPr>
                <w:sz w:val="2"/>
                <w:szCs w:val="2"/>
              </w:rPr>
            </w:pPr>
          </w:p>
        </w:tc>
      </w:tr>
      <w:tr w:rsidR="006C23E6">
        <w:trPr>
          <w:trHeight w:val="737"/>
        </w:trPr>
        <w:tc>
          <w:tcPr>
            <w:tcW w:w="562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line="229" w:lineRule="exact"/>
              <w:ind w:left="148"/>
            </w:pPr>
            <w:r>
              <w:t>областях</w:t>
            </w:r>
          </w:p>
          <w:p w:rsidR="006C23E6" w:rsidRDefault="00046064">
            <w:pPr>
              <w:pStyle w:val="TableParagraph"/>
              <w:spacing w:before="3" w:line="252" w:lineRule="exact"/>
              <w:ind w:left="144"/>
            </w:pPr>
            <w:r>
              <w:t>«Физика»,</w:t>
            </w:r>
          </w:p>
          <w:p w:rsidR="006C23E6" w:rsidRDefault="00046064">
            <w:pPr>
              <w:pStyle w:val="TableParagraph"/>
              <w:spacing w:line="233" w:lineRule="exact"/>
              <w:ind w:left="144"/>
            </w:pPr>
            <w:r>
              <w:t>«Химия»,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C23E6" w:rsidRDefault="00046064">
            <w:pPr>
              <w:pStyle w:val="TableParagraph"/>
              <w:spacing w:before="15"/>
              <w:ind w:left="134"/>
            </w:pPr>
            <w:r>
              <w:t>оборудовании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23E6" w:rsidRDefault="006C23E6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C23E6" w:rsidRDefault="006C23E6">
            <w:pPr>
              <w:rPr>
                <w:sz w:val="2"/>
                <w:szCs w:val="2"/>
              </w:rPr>
            </w:pPr>
          </w:p>
        </w:tc>
      </w:tr>
      <w:tr w:rsidR="006C23E6">
        <w:trPr>
          <w:trHeight w:val="250"/>
        </w:trPr>
        <w:tc>
          <w:tcPr>
            <w:tcW w:w="562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6C23E6" w:rsidRDefault="00046064">
            <w:pPr>
              <w:pStyle w:val="TableParagraph"/>
              <w:spacing w:line="230" w:lineRule="exact"/>
              <w:ind w:left="144"/>
            </w:pPr>
            <w:r>
              <w:t>«Биология»</w:t>
            </w:r>
          </w:p>
        </w:tc>
        <w:tc>
          <w:tcPr>
            <w:tcW w:w="2126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C23E6" w:rsidRDefault="006C23E6">
            <w:pPr>
              <w:rPr>
                <w:sz w:val="2"/>
                <w:szCs w:val="2"/>
              </w:rPr>
            </w:pPr>
          </w:p>
        </w:tc>
      </w:tr>
      <w:tr w:rsidR="006C23E6">
        <w:trPr>
          <w:trHeight w:val="295"/>
        </w:trPr>
        <w:tc>
          <w:tcPr>
            <w:tcW w:w="562" w:type="dxa"/>
          </w:tcPr>
          <w:p w:rsidR="006C23E6" w:rsidRDefault="00046064">
            <w:pPr>
              <w:pStyle w:val="TableParagraph"/>
              <w:spacing w:line="247" w:lineRule="exact"/>
              <w:ind w:left="6"/>
            </w:pPr>
            <w:r>
              <w:t>4</w:t>
            </w:r>
          </w:p>
        </w:tc>
        <w:tc>
          <w:tcPr>
            <w:tcW w:w="2274" w:type="dxa"/>
          </w:tcPr>
          <w:p w:rsidR="006C23E6" w:rsidRDefault="00046064">
            <w:pPr>
              <w:pStyle w:val="TableParagraph"/>
              <w:spacing w:before="6"/>
              <w:ind w:left="144"/>
            </w:pPr>
            <w:r>
              <w:t>Проведение</w:t>
            </w:r>
          </w:p>
        </w:tc>
        <w:tc>
          <w:tcPr>
            <w:tcW w:w="2126" w:type="dxa"/>
          </w:tcPr>
          <w:p w:rsidR="006C23E6" w:rsidRDefault="00046064">
            <w:pPr>
              <w:pStyle w:val="TableParagraph"/>
              <w:spacing w:line="247" w:lineRule="exact"/>
              <w:ind w:left="6"/>
            </w:pPr>
            <w:r>
              <w:t>Проведение</w:t>
            </w:r>
          </w:p>
        </w:tc>
        <w:tc>
          <w:tcPr>
            <w:tcW w:w="1380" w:type="dxa"/>
          </w:tcPr>
          <w:p w:rsidR="006C23E6" w:rsidRDefault="00046064">
            <w:pPr>
              <w:pStyle w:val="TableParagraph"/>
              <w:spacing w:line="247" w:lineRule="exact"/>
              <w:ind w:left="6"/>
            </w:pPr>
            <w:r>
              <w:t>Педагоги,</w:t>
            </w:r>
          </w:p>
        </w:tc>
        <w:tc>
          <w:tcPr>
            <w:tcW w:w="1419" w:type="dxa"/>
          </w:tcPr>
          <w:p w:rsidR="006C23E6" w:rsidRDefault="00046064">
            <w:pPr>
              <w:pStyle w:val="TableParagraph"/>
              <w:spacing w:line="247" w:lineRule="exact"/>
              <w:ind w:left="90" w:right="360"/>
              <w:jc w:val="center"/>
            </w:pPr>
            <w:r>
              <w:t>Октябрь -</w:t>
            </w:r>
          </w:p>
        </w:tc>
        <w:tc>
          <w:tcPr>
            <w:tcW w:w="1416" w:type="dxa"/>
          </w:tcPr>
          <w:p w:rsidR="006C23E6" w:rsidRDefault="00046064">
            <w:pPr>
              <w:pStyle w:val="TableParagraph"/>
              <w:spacing w:line="247" w:lineRule="exact"/>
              <w:ind w:left="6"/>
            </w:pPr>
            <w:r>
              <w:t>Зам.</w:t>
            </w:r>
          </w:p>
        </w:tc>
      </w:tr>
    </w:tbl>
    <w:p w:rsidR="006C23E6" w:rsidRDefault="006C23E6">
      <w:pPr>
        <w:spacing w:line="247" w:lineRule="exact"/>
        <w:sectPr w:rsidR="006C23E6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28"/>
        <w:gridCol w:w="454"/>
        <w:gridCol w:w="554"/>
        <w:gridCol w:w="1572"/>
        <w:gridCol w:w="566"/>
        <w:gridCol w:w="814"/>
        <w:gridCol w:w="1419"/>
        <w:gridCol w:w="270"/>
        <w:gridCol w:w="1146"/>
      </w:tblGrid>
      <w:tr w:rsidR="006C23E6">
        <w:trPr>
          <w:trHeight w:val="1847"/>
        </w:trPr>
        <w:tc>
          <w:tcPr>
            <w:tcW w:w="568" w:type="dxa"/>
            <w:tcBorders>
              <w:top w:val="nil"/>
            </w:tcBorders>
          </w:tcPr>
          <w:p w:rsidR="006C23E6" w:rsidRDefault="006C23E6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gridSpan w:val="2"/>
          </w:tcPr>
          <w:p w:rsidR="006C23E6" w:rsidRDefault="00046064">
            <w:pPr>
              <w:pStyle w:val="TableParagraph"/>
              <w:spacing w:line="249" w:lineRule="auto"/>
              <w:ind w:left="153" w:right="534"/>
            </w:pPr>
            <w:r>
              <w:t>школьного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 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«Точка</w:t>
            </w:r>
          </w:p>
          <w:p w:rsidR="006C23E6" w:rsidRDefault="00046064">
            <w:pPr>
              <w:pStyle w:val="TableParagraph"/>
              <w:spacing w:before="4" w:line="245" w:lineRule="exact"/>
              <w:ind w:left="153"/>
            </w:pPr>
            <w:r>
              <w:t>роста»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C23E6" w:rsidRDefault="00046064">
            <w:pPr>
              <w:pStyle w:val="TableParagraph"/>
              <w:spacing w:line="239" w:lineRule="exact"/>
              <w:ind w:left="7"/>
            </w:pPr>
            <w:r>
              <w:t>олимпиады</w:t>
            </w:r>
          </w:p>
          <w:p w:rsidR="006C23E6" w:rsidRDefault="00046064">
            <w:pPr>
              <w:pStyle w:val="TableParagraph"/>
              <w:spacing w:before="1"/>
              <w:ind w:left="7"/>
            </w:pPr>
            <w:r>
              <w:t>школьников</w:t>
            </w:r>
          </w:p>
        </w:tc>
        <w:tc>
          <w:tcPr>
            <w:tcW w:w="1380" w:type="dxa"/>
            <w:gridSpan w:val="2"/>
            <w:tcBorders>
              <w:top w:val="nil"/>
            </w:tcBorders>
          </w:tcPr>
          <w:p w:rsidR="006C23E6" w:rsidRDefault="00046064">
            <w:pPr>
              <w:pStyle w:val="TableParagraph"/>
              <w:spacing w:line="239" w:lineRule="exact"/>
              <w:ind w:left="8"/>
            </w:pPr>
            <w:r>
              <w:t>учащиеся</w:t>
            </w:r>
          </w:p>
          <w:p w:rsidR="006C23E6" w:rsidRDefault="00046064">
            <w:pPr>
              <w:pStyle w:val="TableParagraph"/>
              <w:spacing w:before="1"/>
              <w:ind w:left="8"/>
            </w:pPr>
            <w:r>
              <w:t>школы</w:t>
            </w:r>
          </w:p>
        </w:tc>
        <w:tc>
          <w:tcPr>
            <w:tcW w:w="1419" w:type="dxa"/>
            <w:tcBorders>
              <w:top w:val="nil"/>
            </w:tcBorders>
          </w:tcPr>
          <w:p w:rsidR="006C23E6" w:rsidRDefault="00046064">
            <w:pPr>
              <w:pStyle w:val="TableParagraph"/>
              <w:spacing w:line="239" w:lineRule="exact"/>
              <w:ind w:left="110"/>
            </w:pPr>
            <w:r>
              <w:t>ноябрь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6C23E6" w:rsidRDefault="00046064">
            <w:pPr>
              <w:pStyle w:val="TableParagraph"/>
              <w:spacing w:line="239" w:lineRule="exact"/>
              <w:ind w:left="7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6C23E6" w:rsidRDefault="00046064">
            <w:pPr>
              <w:pStyle w:val="TableParagraph"/>
              <w:spacing w:before="1"/>
              <w:ind w:left="7" w:right="137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 w:rsidR="00E339FC">
              <w:rPr>
                <w:spacing w:val="1"/>
              </w:rPr>
              <w:t xml:space="preserve"> по учебной работе </w:t>
            </w:r>
            <w:proofErr w:type="spellStart"/>
            <w:r w:rsidR="00E339FC">
              <w:rPr>
                <w:spacing w:val="1"/>
              </w:rPr>
              <w:t>Агафотнова</w:t>
            </w:r>
            <w:proofErr w:type="spellEnd"/>
            <w:r w:rsidR="00E339FC">
              <w:rPr>
                <w:spacing w:val="1"/>
              </w:rPr>
              <w:t xml:space="preserve"> Е.В.</w:t>
            </w:r>
          </w:p>
        </w:tc>
      </w:tr>
      <w:tr w:rsidR="006C23E6">
        <w:trPr>
          <w:trHeight w:val="4555"/>
        </w:trPr>
        <w:tc>
          <w:tcPr>
            <w:tcW w:w="568" w:type="dxa"/>
            <w:tcBorders>
              <w:bottom w:val="single" w:sz="6" w:space="0" w:color="444744"/>
            </w:tcBorders>
          </w:tcPr>
          <w:p w:rsidR="006C23E6" w:rsidRDefault="00046064">
            <w:pPr>
              <w:pStyle w:val="TableParagraph"/>
              <w:spacing w:line="241" w:lineRule="exact"/>
              <w:ind w:left="21"/>
            </w:pPr>
            <w:r>
              <w:t>5</w:t>
            </w:r>
          </w:p>
        </w:tc>
        <w:tc>
          <w:tcPr>
            <w:tcW w:w="2282" w:type="dxa"/>
            <w:gridSpan w:val="2"/>
            <w:tcBorders>
              <w:bottom w:val="single" w:sz="6" w:space="0" w:color="444744"/>
            </w:tcBorders>
          </w:tcPr>
          <w:p w:rsidR="006C23E6" w:rsidRDefault="00046064">
            <w:pPr>
              <w:pStyle w:val="TableParagraph"/>
              <w:spacing w:line="249" w:lineRule="auto"/>
              <w:ind w:left="153" w:right="1112"/>
            </w:pPr>
            <w:r>
              <w:t>Заседание</w:t>
            </w:r>
            <w:r>
              <w:rPr>
                <w:spacing w:val="-52"/>
              </w:rPr>
              <w:t xml:space="preserve"> </w:t>
            </w:r>
            <w:r>
              <w:t>районного</w:t>
            </w:r>
          </w:p>
          <w:p w:rsidR="006C23E6" w:rsidRDefault="00046064">
            <w:pPr>
              <w:pStyle w:val="TableParagraph"/>
              <w:spacing w:before="2" w:line="249" w:lineRule="auto"/>
              <w:ind w:left="153" w:right="572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кабинета отдела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6C23E6" w:rsidRDefault="00046064">
            <w:pPr>
              <w:pStyle w:val="TableParagraph"/>
              <w:spacing w:before="2" w:line="249" w:lineRule="auto"/>
              <w:ind w:left="153" w:right="534"/>
            </w:pPr>
            <w:r>
              <w:t>администрации</w:t>
            </w:r>
            <w:r>
              <w:rPr>
                <w:spacing w:val="1"/>
              </w:rPr>
              <w:t xml:space="preserve"> </w:t>
            </w:r>
            <w:proofErr w:type="spellStart"/>
            <w:r w:rsidR="00E339FC">
              <w:t>Лямбирского</w:t>
            </w:r>
            <w:proofErr w:type="spellEnd"/>
            <w:r w:rsidR="00E339FC">
              <w:t xml:space="preserve"> Муниципального района </w:t>
            </w:r>
          </w:p>
        </w:tc>
        <w:tc>
          <w:tcPr>
            <w:tcW w:w="2126" w:type="dxa"/>
            <w:gridSpan w:val="2"/>
            <w:tcBorders>
              <w:bottom w:val="single" w:sz="6" w:space="0" w:color="444744"/>
            </w:tcBorders>
          </w:tcPr>
          <w:p w:rsidR="006C23E6" w:rsidRDefault="00046064">
            <w:pPr>
              <w:pStyle w:val="TableParagraph"/>
              <w:tabs>
                <w:tab w:val="left" w:pos="401"/>
                <w:tab w:val="left" w:pos="976"/>
              </w:tabs>
              <w:spacing w:line="235" w:lineRule="auto"/>
              <w:ind w:left="7" w:right="454" w:firstLine="447"/>
            </w:pPr>
            <w:proofErr w:type="spellStart"/>
            <w:r>
              <w:t>Организаци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цент</w:t>
            </w:r>
            <w:r>
              <w:tab/>
            </w:r>
            <w:r>
              <w:rPr>
                <w:spacing w:val="-1"/>
              </w:rPr>
              <w:t>Центра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6C23E6" w:rsidRDefault="00046064">
            <w:pPr>
              <w:pStyle w:val="TableParagraph"/>
              <w:tabs>
                <w:tab w:val="left" w:pos="1535"/>
              </w:tabs>
              <w:spacing w:line="235" w:lineRule="auto"/>
              <w:ind w:left="7" w:right="455"/>
            </w:pPr>
            <w:r>
              <w:t>естественно-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t>направленностей</w:t>
            </w:r>
          </w:p>
          <w:p w:rsidR="006C23E6" w:rsidRDefault="00046064">
            <w:pPr>
              <w:pStyle w:val="TableParagraph"/>
              <w:tabs>
                <w:tab w:val="left" w:pos="1031"/>
              </w:tabs>
              <w:spacing w:line="235" w:lineRule="auto"/>
              <w:ind w:left="7" w:right="454"/>
            </w:pPr>
            <w:r>
              <w:t>«Точка</w:t>
            </w:r>
            <w:r>
              <w:tab/>
            </w:r>
            <w:r>
              <w:rPr>
                <w:spacing w:val="-1"/>
              </w:rPr>
              <w:t>роста»</w:t>
            </w:r>
            <w:r>
              <w:rPr>
                <w:spacing w:val="-52"/>
              </w:rPr>
              <w:t xml:space="preserve"> </w:t>
            </w:r>
            <w:r>
              <w:t>МОУ</w:t>
            </w:r>
          </w:p>
          <w:p w:rsidR="006C23E6" w:rsidRDefault="00E339FC">
            <w:pPr>
              <w:pStyle w:val="TableParagraph"/>
              <w:spacing w:line="235" w:lineRule="auto"/>
              <w:ind w:left="7" w:right="463"/>
            </w:pPr>
            <w:r>
              <w:t xml:space="preserve">«Первомайская  средняя </w:t>
            </w:r>
            <w:proofErr w:type="spellStart"/>
            <w:r w:rsidR="00046064">
              <w:t>общеобразовател</w:t>
            </w:r>
            <w:proofErr w:type="spellEnd"/>
            <w:r w:rsidR="00046064">
              <w:rPr>
                <w:spacing w:val="-52"/>
              </w:rPr>
              <w:t xml:space="preserve"> </w:t>
            </w:r>
            <w:proofErr w:type="spellStart"/>
            <w:r w:rsidR="00046064">
              <w:t>ьная</w:t>
            </w:r>
            <w:proofErr w:type="spellEnd"/>
            <w:r w:rsidR="00046064">
              <w:t xml:space="preserve"> школа»</w:t>
            </w:r>
          </w:p>
        </w:tc>
        <w:tc>
          <w:tcPr>
            <w:tcW w:w="1380" w:type="dxa"/>
            <w:gridSpan w:val="2"/>
            <w:tcBorders>
              <w:bottom w:val="single" w:sz="6" w:space="0" w:color="444744"/>
            </w:tcBorders>
          </w:tcPr>
          <w:p w:rsidR="006C23E6" w:rsidRDefault="00046064">
            <w:pPr>
              <w:pStyle w:val="TableParagraph"/>
              <w:ind w:left="8" w:right="484"/>
            </w:pPr>
            <w:r>
              <w:t>Заместит</w:t>
            </w:r>
            <w:r>
              <w:rPr>
                <w:spacing w:val="-52"/>
              </w:rPr>
              <w:t xml:space="preserve"> </w:t>
            </w:r>
            <w:r>
              <w:t>ели</w:t>
            </w:r>
          </w:p>
          <w:p w:rsidR="006C23E6" w:rsidRDefault="00046064">
            <w:pPr>
              <w:pStyle w:val="TableParagraph"/>
              <w:ind w:left="8" w:right="476"/>
            </w:pPr>
            <w:r>
              <w:t>директор</w:t>
            </w:r>
            <w:r>
              <w:rPr>
                <w:spacing w:val="-53"/>
              </w:rPr>
              <w:t xml:space="preserve"> </w:t>
            </w:r>
            <w:r>
              <w:t xml:space="preserve"> школ</w:t>
            </w:r>
            <w:r w:rsidR="00E339FC">
              <w:rPr>
                <w:spacing w:val="1"/>
              </w:rPr>
              <w:t xml:space="preserve">ы </w:t>
            </w:r>
            <w:proofErr w:type="gramStart"/>
            <w:r>
              <w:t>по</w:t>
            </w:r>
            <w:proofErr w:type="gramEnd"/>
          </w:p>
          <w:p w:rsidR="006C23E6" w:rsidRDefault="00046064">
            <w:pPr>
              <w:pStyle w:val="TableParagraph"/>
              <w:ind w:left="8" w:right="464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районны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х</w:t>
            </w:r>
          </w:p>
          <w:p w:rsidR="006C23E6" w:rsidRDefault="00046064">
            <w:pPr>
              <w:pStyle w:val="TableParagraph"/>
              <w:ind w:left="8" w:right="456"/>
            </w:pPr>
            <w:proofErr w:type="spellStart"/>
            <w:r>
              <w:t>методиче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объедине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учителей</w:t>
            </w:r>
          </w:p>
          <w:p w:rsidR="006C23E6" w:rsidRDefault="00046064">
            <w:pPr>
              <w:pStyle w:val="TableParagraph"/>
              <w:spacing w:line="252" w:lineRule="exact"/>
              <w:ind w:left="8" w:right="448"/>
            </w:pPr>
            <w:proofErr w:type="spellStart"/>
            <w:r>
              <w:t>предметн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иков</w:t>
            </w:r>
            <w:proofErr w:type="spellEnd"/>
          </w:p>
        </w:tc>
        <w:tc>
          <w:tcPr>
            <w:tcW w:w="1419" w:type="dxa"/>
            <w:tcBorders>
              <w:bottom w:val="single" w:sz="6" w:space="0" w:color="444744"/>
            </w:tcBorders>
          </w:tcPr>
          <w:p w:rsidR="006C23E6" w:rsidRDefault="00046064">
            <w:pPr>
              <w:pStyle w:val="TableParagraph"/>
              <w:spacing w:line="240" w:lineRule="exact"/>
              <w:ind w:left="142"/>
            </w:pPr>
            <w:r>
              <w:t>21.09.20</w:t>
            </w:r>
          </w:p>
          <w:p w:rsidR="006C23E6" w:rsidRDefault="00E339FC">
            <w:pPr>
              <w:pStyle w:val="TableParagraph"/>
              <w:spacing w:line="252" w:lineRule="exact"/>
              <w:ind w:left="142"/>
            </w:pPr>
            <w:r>
              <w:t>23</w:t>
            </w:r>
          </w:p>
        </w:tc>
        <w:tc>
          <w:tcPr>
            <w:tcW w:w="1416" w:type="dxa"/>
            <w:gridSpan w:val="2"/>
            <w:tcBorders>
              <w:bottom w:val="single" w:sz="6" w:space="0" w:color="444744"/>
            </w:tcBorders>
          </w:tcPr>
          <w:p w:rsidR="006C23E6" w:rsidRDefault="00E339FC">
            <w:pPr>
              <w:pStyle w:val="TableParagraph"/>
              <w:ind w:left="7" w:right="473"/>
            </w:pPr>
            <w:r>
              <w:t>Паршина Л.М.</w:t>
            </w:r>
            <w:r w:rsidR="00046064">
              <w:t>.</w:t>
            </w:r>
          </w:p>
        </w:tc>
      </w:tr>
      <w:tr w:rsidR="006C23E6">
        <w:trPr>
          <w:trHeight w:val="485"/>
        </w:trPr>
        <w:tc>
          <w:tcPr>
            <w:tcW w:w="919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6C23E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C23E6" w:rsidRDefault="00046064">
            <w:pPr>
              <w:pStyle w:val="TableParagraph"/>
              <w:spacing w:line="239" w:lineRule="exact"/>
              <w:ind w:left="3617"/>
              <w:rPr>
                <w:b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6C23E6">
        <w:trPr>
          <w:trHeight w:val="992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9" w:lineRule="exact"/>
              <w:ind w:left="117"/>
            </w:pPr>
            <w:r>
              <w:t>1</w:t>
            </w:r>
          </w:p>
          <w:p w:rsidR="006C23E6" w:rsidRDefault="00046064">
            <w:pPr>
              <w:pStyle w:val="TableParagraph"/>
              <w:spacing w:line="246" w:lineRule="exact"/>
              <w:ind w:left="117"/>
            </w:pPr>
            <w:r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2" w:lineRule="auto"/>
              <w:ind w:left="147" w:right="557" w:firstLine="4"/>
            </w:pPr>
            <w:r>
              <w:t>Торжественное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открытие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Центра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«Точка</w:t>
            </w:r>
          </w:p>
          <w:p w:rsidR="006C23E6" w:rsidRDefault="00046064">
            <w:pPr>
              <w:pStyle w:val="TableParagraph"/>
              <w:ind w:left="151"/>
            </w:pPr>
            <w:r>
              <w:t>роста»</w:t>
            </w: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5" w:lineRule="auto"/>
              <w:ind w:left="158" w:right="726" w:hanging="10"/>
            </w:pPr>
            <w:r>
              <w:t>Праздничная линейка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9" w:lineRule="exact"/>
              <w:ind w:left="204"/>
            </w:pPr>
            <w:r>
              <w:rPr>
                <w:w w:val="95"/>
              </w:rPr>
              <w:t>7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9</w:t>
            </w:r>
          </w:p>
          <w:p w:rsidR="006C23E6" w:rsidRDefault="00046064">
            <w:pPr>
              <w:pStyle w:val="TableParagraph"/>
              <w:spacing w:before="1" w:line="235" w:lineRule="auto"/>
              <w:ind w:left="204"/>
            </w:pPr>
            <w:proofErr w:type="spellStart"/>
            <w:r>
              <w:rPr>
                <w:w w:val="90"/>
              </w:rPr>
              <w:t>клас</w:t>
            </w:r>
            <w:proofErr w:type="spellEnd"/>
            <w:r>
              <w:rPr>
                <w:spacing w:val="-47"/>
                <w:w w:val="90"/>
              </w:rPr>
              <w:t xml:space="preserve"> </w:t>
            </w:r>
            <w:proofErr w:type="spellStart"/>
            <w:r>
              <w:t>сы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9" w:lineRule="exact"/>
              <w:ind w:left="156"/>
            </w:pPr>
            <w:r>
              <w:t>7 сентябрь</w:t>
            </w:r>
          </w:p>
          <w:p w:rsidR="006C23E6" w:rsidRDefault="00E339FC">
            <w:pPr>
              <w:pStyle w:val="TableParagraph"/>
              <w:spacing w:line="250" w:lineRule="exact"/>
              <w:ind w:left="156"/>
            </w:pPr>
            <w:r>
              <w:rPr>
                <w:w w:val="85"/>
              </w:rPr>
              <w:t>2023</w:t>
            </w:r>
            <w:r w:rsidR="00046064">
              <w:rPr>
                <w:spacing w:val="-22"/>
                <w:w w:val="85"/>
              </w:rPr>
              <w:t xml:space="preserve"> </w:t>
            </w:r>
            <w:r w:rsidR="00046064">
              <w:rPr>
                <w:w w:val="85"/>
              </w:rPr>
              <w:t>г.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E339FC">
            <w:pPr>
              <w:pStyle w:val="TableParagraph"/>
              <w:spacing w:line="248" w:lineRule="exact"/>
              <w:ind w:left="45" w:right="56"/>
              <w:jc w:val="center"/>
            </w:pPr>
            <w:r>
              <w:t xml:space="preserve">Кудрявцева О.И. </w:t>
            </w:r>
            <w:r w:rsidR="00046064">
              <w:t>Сотрудник</w:t>
            </w:r>
            <w:r w:rsidR="00046064">
              <w:rPr>
                <w:spacing w:val="-53"/>
              </w:rPr>
              <w:t xml:space="preserve"> </w:t>
            </w:r>
            <w:r w:rsidR="00046064">
              <w:t>и центра</w:t>
            </w:r>
          </w:p>
        </w:tc>
      </w:tr>
      <w:tr w:rsidR="006C23E6">
        <w:trPr>
          <w:trHeight w:val="943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12" w:lineRule="exact"/>
              <w:ind w:left="107"/>
            </w:pPr>
            <w:r>
              <w:t>2</w:t>
            </w:r>
          </w:p>
          <w:p w:rsidR="006C23E6" w:rsidRDefault="00046064">
            <w:pPr>
              <w:pStyle w:val="TableParagraph"/>
              <w:spacing w:line="241" w:lineRule="exact"/>
              <w:ind w:left="107"/>
            </w:pPr>
            <w:r>
              <w:t>.</w:t>
            </w:r>
          </w:p>
        </w:tc>
        <w:tc>
          <w:tcPr>
            <w:tcW w:w="182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6C23E6" w:rsidRDefault="00046064">
            <w:pPr>
              <w:pStyle w:val="TableParagraph"/>
              <w:tabs>
                <w:tab w:val="left" w:pos="1625"/>
              </w:tabs>
              <w:spacing w:line="220" w:lineRule="exact"/>
              <w:ind w:left="145"/>
            </w:pPr>
            <w:r>
              <w:t>Экскурсии</w:t>
            </w:r>
            <w:r>
              <w:tab/>
              <w:t>в</w:t>
            </w:r>
          </w:p>
          <w:p w:rsidR="006C23E6" w:rsidRDefault="00046064">
            <w:pPr>
              <w:pStyle w:val="TableParagraph"/>
              <w:spacing w:line="249" w:lineRule="exact"/>
              <w:ind w:left="155"/>
            </w:pPr>
            <w:r>
              <w:rPr>
                <w:w w:val="95"/>
              </w:rPr>
              <w:t>«Точка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роста»</w:t>
            </w:r>
          </w:p>
        </w:tc>
        <w:tc>
          <w:tcPr>
            <w:tcW w:w="1008" w:type="dxa"/>
            <w:gridSpan w:val="2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18" w:lineRule="auto"/>
              <w:ind w:left="106" w:right="500"/>
            </w:pPr>
            <w:r>
              <w:t>Цен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тр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4" w:lineRule="exact"/>
              <w:ind w:left="122"/>
            </w:pPr>
            <w:r>
              <w:rPr>
                <w:w w:val="95"/>
              </w:rPr>
              <w:t>Знакомство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  <w:p w:rsidR="006C23E6" w:rsidRDefault="00046064">
            <w:pPr>
              <w:pStyle w:val="TableParagraph"/>
              <w:ind w:left="118" w:right="514" w:firstLine="2"/>
            </w:pPr>
            <w:r>
              <w:rPr>
                <w:spacing w:val="-1"/>
                <w:w w:val="95"/>
              </w:rPr>
              <w:t xml:space="preserve">Центром </w:t>
            </w:r>
            <w:r>
              <w:rPr>
                <w:w w:val="95"/>
              </w:rPr>
              <w:t>«Точка</w:t>
            </w:r>
            <w:r>
              <w:rPr>
                <w:spacing w:val="-50"/>
                <w:w w:val="95"/>
              </w:rPr>
              <w:t xml:space="preserve"> </w:t>
            </w:r>
            <w:r>
              <w:t>роста»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3" w:lineRule="exact"/>
              <w:ind w:left="254"/>
            </w:pPr>
            <w:r>
              <w:rPr>
                <w:color w:val="111111"/>
                <w:w w:val="95"/>
              </w:rPr>
              <w:t>7</w:t>
            </w:r>
            <w:r>
              <w:rPr>
                <w:color w:val="111111"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</w:p>
          <w:p w:rsidR="006C23E6" w:rsidRDefault="00046064">
            <w:pPr>
              <w:pStyle w:val="TableParagraph"/>
              <w:spacing w:line="236" w:lineRule="exact"/>
              <w:ind w:left="254"/>
            </w:pPr>
            <w:r>
              <w:rPr>
                <w:color w:val="0C0C0C"/>
                <w:w w:val="93"/>
              </w:rPr>
              <w:t>9</w:t>
            </w:r>
          </w:p>
          <w:p w:rsidR="006C23E6" w:rsidRDefault="00046064">
            <w:pPr>
              <w:pStyle w:val="TableParagraph"/>
              <w:spacing w:line="236" w:lineRule="exact"/>
              <w:ind w:left="254" w:right="216"/>
            </w:pPr>
            <w:proofErr w:type="spellStart"/>
            <w:r>
              <w:rPr>
                <w:w w:val="95"/>
              </w:rPr>
              <w:t>кла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rPr>
                <w:w w:val="90"/>
              </w:rPr>
              <w:t>ссы</w:t>
            </w:r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7" w:lineRule="exact"/>
              <w:ind w:left="212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6C23E6" w:rsidRDefault="00E339FC">
            <w:pPr>
              <w:pStyle w:val="TableParagraph"/>
              <w:spacing w:before="17"/>
              <w:ind w:left="156"/>
            </w:pPr>
            <w:r>
              <w:t>2023</w:t>
            </w:r>
            <w:r w:rsidR="00046064">
              <w:t>г.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5" w:lineRule="auto"/>
              <w:ind w:left="57" w:right="41" w:hanging="15"/>
            </w:pPr>
            <w:r>
              <w:t>Сотрудник</w:t>
            </w:r>
            <w:r>
              <w:rPr>
                <w:spacing w:val="-52"/>
              </w:rPr>
              <w:t xml:space="preserve"> </w:t>
            </w:r>
            <w:r>
              <w:t>и центра</w:t>
            </w:r>
          </w:p>
        </w:tc>
      </w:tr>
      <w:tr w:rsidR="006C23E6">
        <w:trPr>
          <w:trHeight w:val="965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9" w:lineRule="exact"/>
              <w:ind w:left="111"/>
            </w:pPr>
            <w:r>
              <w:t>3</w:t>
            </w:r>
          </w:p>
          <w:p w:rsidR="006C23E6" w:rsidRDefault="00046064">
            <w:pPr>
              <w:pStyle w:val="TableParagraph"/>
              <w:spacing w:line="246" w:lineRule="exact"/>
              <w:ind w:left="111"/>
            </w:pPr>
            <w:r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4" w:lineRule="exact"/>
              <w:ind w:left="151"/>
            </w:pPr>
            <w:r>
              <w:rPr>
                <w:w w:val="95"/>
              </w:rPr>
              <w:t>Слет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«Горячее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сердце»</w:t>
            </w:r>
          </w:p>
          <w:p w:rsidR="006C23E6" w:rsidRDefault="00046064">
            <w:pPr>
              <w:pStyle w:val="TableParagraph"/>
              <w:spacing w:before="17"/>
              <w:ind w:left="155"/>
            </w:pPr>
            <w:r>
              <w:rPr>
                <w:w w:val="95"/>
              </w:rPr>
              <w:t>«Точка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роста»</w:t>
            </w: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8" w:lineRule="auto"/>
              <w:ind w:left="148" w:right="726"/>
            </w:pPr>
            <w:r>
              <w:rPr>
                <w:w w:val="85"/>
              </w:rPr>
              <w:t>Праздник</w:t>
            </w:r>
            <w:r>
              <w:rPr>
                <w:spacing w:val="-44"/>
                <w:w w:val="85"/>
              </w:rPr>
              <w:t xml:space="preserve"> </w:t>
            </w:r>
            <w:r>
              <w:rPr>
                <w:w w:val="95"/>
              </w:rPr>
              <w:t>талантов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9" w:lineRule="exact"/>
              <w:ind w:left="190"/>
            </w:pPr>
            <w:r>
              <w:rPr>
                <w:w w:val="80"/>
              </w:rPr>
              <w:t>7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color w:val="3C3C3C"/>
                <w:w w:val="80"/>
              </w:rPr>
              <w:t>—</w:t>
            </w:r>
          </w:p>
          <w:p w:rsidR="006C23E6" w:rsidRDefault="00046064">
            <w:pPr>
              <w:pStyle w:val="TableParagraph"/>
              <w:spacing w:line="241" w:lineRule="exact"/>
              <w:ind w:left="190"/>
            </w:pPr>
            <w:r>
              <w:rPr>
                <w:w w:val="79"/>
              </w:rPr>
              <w:t>9</w:t>
            </w:r>
          </w:p>
          <w:p w:rsidR="006C23E6" w:rsidRDefault="00046064">
            <w:pPr>
              <w:pStyle w:val="TableParagraph"/>
              <w:spacing w:line="240" w:lineRule="exact"/>
              <w:ind w:left="190" w:right="186"/>
            </w:pPr>
            <w:r>
              <w:rPr>
                <w:spacing w:val="-1"/>
                <w:w w:val="80"/>
              </w:rPr>
              <w:t>класс</w:t>
            </w:r>
            <w:r>
              <w:rPr>
                <w:spacing w:val="-41"/>
                <w:w w:val="80"/>
              </w:rPr>
              <w:t xml:space="preserve"> </w:t>
            </w:r>
            <w:r>
              <w:rPr>
                <w:w w:val="90"/>
              </w:rPr>
              <w:t>ы</w:t>
            </w:r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E339FC">
            <w:pPr>
              <w:pStyle w:val="TableParagraph"/>
              <w:spacing w:line="236" w:lineRule="exact"/>
              <w:ind w:left="190"/>
            </w:pPr>
            <w:r>
              <w:rPr>
                <w:w w:val="90"/>
              </w:rPr>
              <w:t>октябрь 2023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8" w:lineRule="auto"/>
              <w:ind w:left="153" w:right="38" w:hanging="108"/>
            </w:pPr>
            <w:r>
              <w:t>Сотрудник</w:t>
            </w:r>
            <w:r>
              <w:rPr>
                <w:spacing w:val="-53"/>
              </w:rPr>
              <w:t xml:space="preserve"> </w:t>
            </w:r>
            <w:r>
              <w:t>и центра</w:t>
            </w:r>
          </w:p>
        </w:tc>
      </w:tr>
      <w:tr w:rsidR="006C23E6">
        <w:trPr>
          <w:trHeight w:val="2141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3" w:lineRule="exact"/>
              <w:ind w:left="111"/>
            </w:pPr>
            <w:r>
              <w:t>4</w:t>
            </w:r>
          </w:p>
        </w:tc>
        <w:tc>
          <w:tcPr>
            <w:tcW w:w="283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5" w:lineRule="auto"/>
              <w:ind w:left="151" w:right="557"/>
            </w:pPr>
            <w:r>
              <w:rPr>
                <w:w w:val="90"/>
              </w:rPr>
              <w:t>Проведение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открытого</w:t>
            </w:r>
            <w:r>
              <w:rPr>
                <w:spacing w:val="-47"/>
                <w:w w:val="90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кружка</w:t>
            </w:r>
          </w:p>
          <w:p w:rsidR="006C23E6" w:rsidRDefault="00046064">
            <w:pPr>
              <w:pStyle w:val="TableParagraph"/>
              <w:spacing w:line="225" w:lineRule="auto"/>
              <w:ind w:left="151" w:right="557"/>
            </w:pPr>
            <w:r>
              <w:rPr>
                <w:w w:val="95"/>
              </w:rPr>
              <w:t>«Физика в задачах 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экспериментах» для</w:t>
            </w:r>
            <w:r>
              <w:rPr>
                <w:spacing w:val="1"/>
                <w:w w:val="95"/>
              </w:rPr>
              <w:t xml:space="preserve"> </w:t>
            </w:r>
            <w:r>
              <w:t>районного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объединения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учителей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математики,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физики,</w:t>
            </w:r>
          </w:p>
          <w:p w:rsidR="006C23E6" w:rsidRDefault="00046064">
            <w:pPr>
              <w:pStyle w:val="TableParagraph"/>
              <w:spacing w:line="228" w:lineRule="exact"/>
              <w:ind w:left="151"/>
            </w:pPr>
            <w:r>
              <w:t>информатики</w:t>
            </w: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0" w:lineRule="auto"/>
              <w:ind w:left="148" w:right="726"/>
            </w:pPr>
            <w:r>
              <w:rPr>
                <w:w w:val="90"/>
              </w:rPr>
              <w:t>Лабораторная</w:t>
            </w:r>
            <w:r>
              <w:rPr>
                <w:spacing w:val="1"/>
                <w:w w:val="90"/>
              </w:rPr>
              <w:t xml:space="preserve"> </w:t>
            </w:r>
            <w:r>
              <w:t>работа</w:t>
            </w:r>
          </w:p>
          <w:p w:rsidR="006C23E6" w:rsidRDefault="00046064">
            <w:pPr>
              <w:pStyle w:val="TableParagraph"/>
              <w:spacing w:line="228" w:lineRule="auto"/>
              <w:ind w:left="148" w:right="514"/>
            </w:pPr>
            <w:r>
              <w:rPr>
                <w:w w:val="90"/>
              </w:rPr>
              <w:t>«Исследование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коэффициента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силы трения</w:t>
            </w:r>
            <w:r>
              <w:rPr>
                <w:spacing w:val="1"/>
                <w:w w:val="95"/>
              </w:rPr>
              <w:t xml:space="preserve"> </w:t>
            </w:r>
            <w:r>
              <w:t>скольжения»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28" w:lineRule="exact"/>
              <w:ind w:left="190"/>
            </w:pPr>
            <w:r>
              <w:rPr>
                <w:w w:val="79"/>
              </w:rPr>
              <w:t>7</w:t>
            </w:r>
          </w:p>
          <w:p w:rsidR="006C23E6" w:rsidRDefault="00046064">
            <w:pPr>
              <w:pStyle w:val="TableParagraph"/>
              <w:spacing w:line="248" w:lineRule="exact"/>
              <w:ind w:left="190"/>
            </w:pPr>
            <w:r>
              <w:rPr>
                <w:w w:val="90"/>
              </w:rPr>
              <w:t>класс</w:t>
            </w:r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E339FC">
            <w:pPr>
              <w:pStyle w:val="TableParagraph"/>
              <w:spacing w:line="233" w:lineRule="exact"/>
              <w:ind w:left="190"/>
            </w:pPr>
            <w:r>
              <w:t>17.12.2023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0" w:lineRule="auto"/>
              <w:ind w:left="213" w:right="157" w:hanging="48"/>
            </w:pP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физики</w:t>
            </w:r>
          </w:p>
        </w:tc>
      </w:tr>
      <w:tr w:rsidR="006C23E6">
        <w:trPr>
          <w:trHeight w:val="745"/>
        </w:trPr>
        <w:tc>
          <w:tcPr>
            <w:tcW w:w="9191" w:type="dxa"/>
            <w:gridSpan w:val="10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41" w:lineRule="exact"/>
              <w:ind w:right="26"/>
              <w:jc w:val="right"/>
              <w:rPr>
                <w:b/>
              </w:rPr>
            </w:pPr>
            <w:r>
              <w:rPr>
                <w:b/>
              </w:rPr>
              <w:t>п</w:t>
            </w:r>
          </w:p>
          <w:p w:rsidR="006C23E6" w:rsidRDefault="006C23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C23E6" w:rsidRDefault="00046064">
            <w:pPr>
              <w:pStyle w:val="TableParagraph"/>
              <w:spacing w:line="241" w:lineRule="exact"/>
              <w:ind w:left="2725" w:right="2763"/>
              <w:jc w:val="center"/>
              <w:rPr>
                <w:b/>
              </w:rPr>
            </w:pPr>
            <w:proofErr w:type="spellStart"/>
            <w:r>
              <w:rPr>
                <w:b/>
                <w:w w:val="90"/>
              </w:rPr>
              <w:t>Учебно</w:t>
            </w:r>
            <w:proofErr w:type="spellEnd"/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-</w:t>
            </w:r>
            <w:r>
              <w:rPr>
                <w:b/>
                <w:spacing w:val="24"/>
                <w:w w:val="90"/>
              </w:rPr>
              <w:t xml:space="preserve"> </w:t>
            </w:r>
            <w:r>
              <w:rPr>
                <w:b/>
                <w:w w:val="90"/>
              </w:rPr>
              <w:t>воспитательные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w w:val="90"/>
              </w:rPr>
              <w:t>мероприятия</w:t>
            </w:r>
          </w:p>
        </w:tc>
      </w:tr>
      <w:tr w:rsidR="006C23E6">
        <w:trPr>
          <w:trHeight w:val="1519"/>
        </w:trPr>
        <w:tc>
          <w:tcPr>
            <w:tcW w:w="56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43" w:lineRule="exact"/>
              <w:ind w:right="47"/>
              <w:jc w:val="center"/>
            </w:pPr>
            <w:r>
              <w:t>1</w:t>
            </w:r>
          </w:p>
          <w:p w:rsidR="006C23E6" w:rsidRDefault="00046064">
            <w:pPr>
              <w:pStyle w:val="TableParagraph"/>
              <w:spacing w:before="1"/>
              <w:ind w:right="102"/>
              <w:jc w:val="center"/>
            </w:pPr>
            <w:r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9" w:lineRule="exact"/>
              <w:ind w:left="23"/>
              <w:jc w:val="bot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открытого</w:t>
            </w:r>
          </w:p>
          <w:p w:rsidR="006C23E6" w:rsidRDefault="00046064">
            <w:pPr>
              <w:pStyle w:val="TableParagraph"/>
              <w:spacing w:before="1"/>
              <w:ind w:left="23" w:right="1040"/>
              <w:jc w:val="both"/>
            </w:pPr>
            <w:r>
              <w:t>урока по физике в</w:t>
            </w:r>
            <w:r>
              <w:rPr>
                <w:spacing w:val="1"/>
              </w:rPr>
              <w:t xml:space="preserve"> </w:t>
            </w:r>
            <w:r>
              <w:t>рамках районного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</w:p>
          <w:p w:rsidR="006C23E6" w:rsidRDefault="00046064">
            <w:pPr>
              <w:pStyle w:val="TableParagraph"/>
              <w:spacing w:line="254" w:lineRule="exact"/>
              <w:ind w:left="21" w:right="886"/>
              <w:jc w:val="both"/>
            </w:pPr>
            <w:r>
              <w:t>открытых уроков по</w:t>
            </w:r>
            <w:r>
              <w:rPr>
                <w:spacing w:val="-53"/>
              </w:rPr>
              <w:t xml:space="preserve"> </w:t>
            </w:r>
            <w:r>
              <w:t>использованию</w:t>
            </w:r>
          </w:p>
        </w:tc>
        <w:tc>
          <w:tcPr>
            <w:tcW w:w="213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9" w:lineRule="exact"/>
              <w:ind w:left="78"/>
            </w:pPr>
            <w:r>
              <w:t>«Решение</w:t>
            </w:r>
          </w:p>
          <w:p w:rsidR="006C23E6" w:rsidRDefault="00046064">
            <w:pPr>
              <w:pStyle w:val="TableParagraph"/>
              <w:spacing w:before="1"/>
              <w:ind w:left="20" w:right="823"/>
            </w:pPr>
            <w:r>
              <w:t>графических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:rsidR="006C23E6" w:rsidRDefault="006C23E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C23E6" w:rsidRDefault="00046064">
            <w:pPr>
              <w:pStyle w:val="TableParagraph"/>
              <w:spacing w:before="1" w:line="250" w:lineRule="atLeast"/>
              <w:ind w:left="20" w:right="458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Равноускоренно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прямолинейное</w:t>
            </w:r>
          </w:p>
        </w:tc>
        <w:tc>
          <w:tcPr>
            <w:tcW w:w="814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9" w:lineRule="exact"/>
              <w:ind w:left="118"/>
            </w:pPr>
            <w:r>
              <w:t>9</w:t>
            </w:r>
          </w:p>
          <w:p w:rsidR="006C23E6" w:rsidRDefault="00046064">
            <w:pPr>
              <w:pStyle w:val="TableParagraph"/>
              <w:spacing w:before="1"/>
              <w:ind w:left="76" w:right="448" w:hanging="60"/>
            </w:pPr>
            <w:proofErr w:type="spellStart"/>
            <w:r>
              <w:t>кла</w:t>
            </w:r>
            <w:proofErr w:type="spellEnd"/>
            <w:r>
              <w:t xml:space="preserve"> </w:t>
            </w:r>
            <w:proofErr w:type="spellStart"/>
            <w:r>
              <w:t>сс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E339FC">
            <w:pPr>
              <w:pStyle w:val="TableParagraph"/>
              <w:spacing w:line="243" w:lineRule="exact"/>
              <w:ind w:left="136"/>
            </w:pPr>
            <w:r>
              <w:t>20.10.2023</w:t>
            </w:r>
          </w:p>
        </w:tc>
        <w:tc>
          <w:tcPr>
            <w:tcW w:w="114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6C23E6" w:rsidRDefault="00046064">
            <w:pPr>
              <w:pStyle w:val="TableParagraph"/>
              <w:spacing w:line="232" w:lineRule="auto"/>
              <w:ind w:left="75" w:right="247"/>
            </w:pP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физики</w:t>
            </w:r>
          </w:p>
          <w:p w:rsidR="006C23E6" w:rsidRDefault="00E339FC">
            <w:pPr>
              <w:pStyle w:val="TableParagraph"/>
              <w:spacing w:line="232" w:lineRule="auto"/>
              <w:ind w:left="75" w:right="135"/>
            </w:pPr>
            <w:proofErr w:type="spellStart"/>
            <w:r>
              <w:t>Латышов</w:t>
            </w:r>
            <w:proofErr w:type="spellEnd"/>
            <w:r>
              <w:t xml:space="preserve"> Р.Р.</w:t>
            </w:r>
          </w:p>
        </w:tc>
      </w:tr>
    </w:tbl>
    <w:p w:rsidR="006C23E6" w:rsidRDefault="006C23E6">
      <w:pPr>
        <w:spacing w:line="232" w:lineRule="auto"/>
        <w:sectPr w:rsidR="006C23E6">
          <w:pgSz w:w="11910" w:h="16840"/>
          <w:pgMar w:top="114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837"/>
        <w:gridCol w:w="2130"/>
        <w:gridCol w:w="813"/>
        <w:gridCol w:w="1686"/>
        <w:gridCol w:w="1122"/>
      </w:tblGrid>
      <w:tr w:rsidR="006C23E6">
        <w:trPr>
          <w:trHeight w:val="832"/>
        </w:trPr>
        <w:tc>
          <w:tcPr>
            <w:tcW w:w="589" w:type="dxa"/>
          </w:tcPr>
          <w:p w:rsidR="006C23E6" w:rsidRDefault="006C23E6">
            <w:pPr>
              <w:pStyle w:val="TableParagraph"/>
            </w:pP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9" w:lineRule="exact"/>
              <w:ind w:left="-15"/>
            </w:pPr>
            <w:proofErr w:type="spellStart"/>
            <w:r>
              <w:t>межпредметных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связей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9" w:lineRule="exact"/>
              <w:ind w:left="-18"/>
            </w:pPr>
            <w:r>
              <w:t>движение»</w:t>
            </w:r>
          </w:p>
        </w:tc>
        <w:tc>
          <w:tcPr>
            <w:tcW w:w="813" w:type="dxa"/>
          </w:tcPr>
          <w:p w:rsidR="006C23E6" w:rsidRDefault="006C23E6">
            <w:pPr>
              <w:pStyle w:val="TableParagraph"/>
            </w:pPr>
          </w:p>
        </w:tc>
        <w:tc>
          <w:tcPr>
            <w:tcW w:w="1686" w:type="dxa"/>
          </w:tcPr>
          <w:p w:rsidR="006C23E6" w:rsidRDefault="006C23E6">
            <w:pPr>
              <w:pStyle w:val="TableParagraph"/>
            </w:pPr>
          </w:p>
        </w:tc>
        <w:tc>
          <w:tcPr>
            <w:tcW w:w="1122" w:type="dxa"/>
          </w:tcPr>
          <w:p w:rsidR="006C23E6" w:rsidRDefault="006C23E6">
            <w:pPr>
              <w:pStyle w:val="TableParagraph"/>
            </w:pPr>
          </w:p>
        </w:tc>
      </w:tr>
      <w:tr w:rsidR="006C23E6">
        <w:trPr>
          <w:trHeight w:val="971"/>
        </w:trPr>
        <w:tc>
          <w:tcPr>
            <w:tcW w:w="589" w:type="dxa"/>
          </w:tcPr>
          <w:p w:rsidR="006C23E6" w:rsidRDefault="00046064">
            <w:pPr>
              <w:pStyle w:val="TableParagraph"/>
              <w:spacing w:line="243" w:lineRule="exact"/>
              <w:ind w:left="182"/>
            </w:pPr>
            <w:r>
              <w:t>2</w:t>
            </w: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6" w:lineRule="exact"/>
              <w:ind w:left="137"/>
            </w:pPr>
            <w:r>
              <w:rPr>
                <w:w w:val="90"/>
              </w:rPr>
              <w:t>Неделя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физики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0" w:lineRule="auto"/>
              <w:ind w:left="96" w:right="751" w:firstLine="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мероприятий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</w:p>
          <w:p w:rsidR="006C23E6" w:rsidRDefault="00046064">
            <w:pPr>
              <w:pStyle w:val="TableParagraph"/>
              <w:spacing w:line="249" w:lineRule="exact"/>
              <w:ind w:left="228"/>
            </w:pPr>
            <w:r>
              <w:rPr>
                <w:spacing w:val="-2"/>
                <w:w w:val="95"/>
              </w:rPr>
              <w:t>рамках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недели</w:t>
            </w:r>
          </w:p>
        </w:tc>
        <w:tc>
          <w:tcPr>
            <w:tcW w:w="813" w:type="dxa"/>
          </w:tcPr>
          <w:p w:rsidR="006C23E6" w:rsidRDefault="00046064">
            <w:pPr>
              <w:pStyle w:val="TableParagraph"/>
              <w:spacing w:line="230" w:lineRule="exact"/>
              <w:ind w:left="-12" w:right="485"/>
              <w:jc w:val="right"/>
            </w:pPr>
            <w:r>
              <w:rPr>
                <w:spacing w:val="-3"/>
                <w:w w:val="80"/>
              </w:rPr>
              <w:t>7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color w:val="303030"/>
                <w:spacing w:val="-2"/>
                <w:w w:val="80"/>
              </w:rPr>
              <w:t>—</w:t>
            </w:r>
          </w:p>
          <w:p w:rsidR="006C23E6" w:rsidRDefault="00046064">
            <w:pPr>
              <w:pStyle w:val="TableParagraph"/>
              <w:spacing w:line="243" w:lineRule="exact"/>
              <w:ind w:right="484"/>
              <w:jc w:val="right"/>
            </w:pPr>
            <w:r>
              <w:rPr>
                <w:w w:val="84"/>
              </w:rPr>
              <w:t>9</w:t>
            </w:r>
          </w:p>
          <w:p w:rsidR="006C23E6" w:rsidRDefault="00046064">
            <w:pPr>
              <w:pStyle w:val="TableParagraph"/>
              <w:spacing w:line="242" w:lineRule="exact"/>
              <w:ind w:left="18" w:right="486" w:firstLine="26"/>
              <w:jc w:val="right"/>
            </w:pPr>
            <w:proofErr w:type="spellStart"/>
            <w:r>
              <w:rPr>
                <w:w w:val="80"/>
              </w:rPr>
              <w:t>кла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r>
              <w:rPr>
                <w:w w:val="85"/>
              </w:rPr>
              <w:t>ссы</w:t>
            </w:r>
          </w:p>
        </w:tc>
        <w:tc>
          <w:tcPr>
            <w:tcW w:w="1686" w:type="dxa"/>
          </w:tcPr>
          <w:p w:rsidR="006C23E6" w:rsidRDefault="00046064">
            <w:pPr>
              <w:pStyle w:val="TableParagraph"/>
              <w:spacing w:line="236" w:lineRule="exact"/>
              <w:ind w:left="100"/>
            </w:pPr>
            <w:r>
              <w:rPr>
                <w:w w:val="90"/>
              </w:rPr>
              <w:t>октябрь</w:t>
            </w:r>
            <w:r>
              <w:rPr>
                <w:spacing w:val="2"/>
                <w:w w:val="90"/>
              </w:rPr>
              <w:t xml:space="preserve"> </w:t>
            </w:r>
            <w:r w:rsidR="00E339FC">
              <w:rPr>
                <w:w w:val="90"/>
              </w:rPr>
              <w:t>2023</w:t>
            </w:r>
          </w:p>
        </w:tc>
        <w:tc>
          <w:tcPr>
            <w:tcW w:w="1122" w:type="dxa"/>
          </w:tcPr>
          <w:p w:rsidR="006C23E6" w:rsidRDefault="00046064">
            <w:pPr>
              <w:pStyle w:val="TableParagraph"/>
              <w:spacing w:line="223" w:lineRule="auto"/>
              <w:ind w:left="36" w:right="262"/>
            </w:pPr>
            <w:r>
              <w:t>Учитель</w:t>
            </w:r>
            <w:r>
              <w:rPr>
                <w:spacing w:val="-53"/>
              </w:rPr>
              <w:t xml:space="preserve"> </w:t>
            </w:r>
            <w:r>
              <w:t>физики</w:t>
            </w:r>
          </w:p>
          <w:p w:rsidR="006C23E6" w:rsidRDefault="00E339FC">
            <w:pPr>
              <w:pStyle w:val="TableParagraph"/>
              <w:spacing w:line="223" w:lineRule="auto"/>
              <w:ind w:left="36" w:right="150"/>
            </w:pPr>
            <w:proofErr w:type="spellStart"/>
            <w:r>
              <w:t>Латышов</w:t>
            </w:r>
            <w:proofErr w:type="spellEnd"/>
            <w:r>
              <w:t xml:space="preserve"> Р.Р.</w:t>
            </w:r>
          </w:p>
        </w:tc>
      </w:tr>
      <w:tr w:rsidR="006C23E6">
        <w:trPr>
          <w:trHeight w:val="1010"/>
        </w:trPr>
        <w:tc>
          <w:tcPr>
            <w:tcW w:w="589" w:type="dxa"/>
          </w:tcPr>
          <w:p w:rsidR="006C23E6" w:rsidRDefault="00046064">
            <w:pPr>
              <w:pStyle w:val="TableParagraph"/>
              <w:spacing w:line="243" w:lineRule="exact"/>
              <w:ind w:left="182"/>
            </w:pPr>
            <w:r>
              <w:t>3</w:t>
            </w: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2" w:lineRule="auto"/>
              <w:ind w:left="137" w:right="1233"/>
            </w:pPr>
            <w:r>
              <w:rPr>
                <w:w w:val="95"/>
              </w:rPr>
              <w:t>Неделя химии и</w:t>
            </w:r>
            <w:r>
              <w:rPr>
                <w:spacing w:val="-50"/>
                <w:w w:val="95"/>
              </w:rPr>
              <w:t xml:space="preserve"> </w:t>
            </w:r>
            <w:r>
              <w:t>биологии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7" w:lineRule="auto"/>
              <w:ind w:left="101" w:right="71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мероприятий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рамках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недели</w:t>
            </w:r>
          </w:p>
        </w:tc>
        <w:tc>
          <w:tcPr>
            <w:tcW w:w="813" w:type="dxa"/>
          </w:tcPr>
          <w:p w:rsidR="006C23E6" w:rsidRDefault="00046064">
            <w:pPr>
              <w:pStyle w:val="TableParagraph"/>
              <w:spacing w:line="243" w:lineRule="exact"/>
              <w:ind w:left="-12" w:right="485"/>
              <w:jc w:val="right"/>
            </w:pPr>
            <w:r>
              <w:rPr>
                <w:spacing w:val="-11"/>
                <w:w w:val="85"/>
              </w:rPr>
              <w:t>7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color w:val="424242"/>
                <w:spacing w:val="-10"/>
                <w:w w:val="85"/>
              </w:rPr>
              <w:t>—</w:t>
            </w:r>
          </w:p>
          <w:p w:rsidR="006C23E6" w:rsidRDefault="00046064">
            <w:pPr>
              <w:pStyle w:val="TableParagraph"/>
              <w:spacing w:before="1" w:line="253" w:lineRule="exact"/>
              <w:ind w:right="484"/>
              <w:jc w:val="right"/>
            </w:pPr>
            <w:r>
              <w:rPr>
                <w:w w:val="84"/>
              </w:rPr>
              <w:t>9</w:t>
            </w:r>
          </w:p>
          <w:p w:rsidR="006C23E6" w:rsidRDefault="00046064">
            <w:pPr>
              <w:pStyle w:val="TableParagraph"/>
              <w:spacing w:line="254" w:lineRule="exact"/>
              <w:ind w:left="18" w:right="486" w:firstLine="26"/>
              <w:jc w:val="right"/>
            </w:pPr>
            <w:proofErr w:type="spellStart"/>
            <w:r>
              <w:rPr>
                <w:w w:val="80"/>
              </w:rPr>
              <w:t>кла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r>
              <w:rPr>
                <w:w w:val="85"/>
              </w:rPr>
              <w:t>ссы</w:t>
            </w:r>
          </w:p>
        </w:tc>
        <w:tc>
          <w:tcPr>
            <w:tcW w:w="1686" w:type="dxa"/>
          </w:tcPr>
          <w:p w:rsidR="006C23E6" w:rsidRDefault="00046064">
            <w:pPr>
              <w:pStyle w:val="TableParagraph"/>
              <w:spacing w:line="243" w:lineRule="exact"/>
              <w:ind w:left="108"/>
            </w:pPr>
            <w:r>
              <w:rPr>
                <w:w w:val="90"/>
              </w:rPr>
              <w:t>ноябрь</w:t>
            </w:r>
            <w:r>
              <w:rPr>
                <w:spacing w:val="5"/>
                <w:w w:val="90"/>
              </w:rPr>
              <w:t xml:space="preserve"> </w:t>
            </w:r>
            <w:r w:rsidR="00E339FC">
              <w:rPr>
                <w:w w:val="90"/>
              </w:rPr>
              <w:t>2023</w:t>
            </w:r>
          </w:p>
        </w:tc>
        <w:tc>
          <w:tcPr>
            <w:tcW w:w="1122" w:type="dxa"/>
          </w:tcPr>
          <w:p w:rsidR="006C23E6" w:rsidRDefault="00E339FC">
            <w:pPr>
              <w:pStyle w:val="TableParagraph"/>
              <w:spacing w:line="232" w:lineRule="auto"/>
              <w:ind w:left="50" w:right="86"/>
            </w:pPr>
            <w:r>
              <w:t xml:space="preserve">Кудрявцева О.И. </w:t>
            </w:r>
            <w:r w:rsidR="00046064">
              <w:t>учитель</w:t>
            </w:r>
          </w:p>
          <w:p w:rsidR="006C23E6" w:rsidRDefault="00046064">
            <w:pPr>
              <w:pStyle w:val="TableParagraph"/>
              <w:spacing w:line="248" w:lineRule="exact"/>
              <w:ind w:left="50"/>
            </w:pPr>
            <w:r>
              <w:t>биологии</w:t>
            </w:r>
          </w:p>
        </w:tc>
      </w:tr>
      <w:tr w:rsidR="006C23E6">
        <w:trPr>
          <w:trHeight w:val="1751"/>
        </w:trPr>
        <w:tc>
          <w:tcPr>
            <w:tcW w:w="589" w:type="dxa"/>
          </w:tcPr>
          <w:p w:rsidR="006C23E6" w:rsidRDefault="00046064">
            <w:pPr>
              <w:pStyle w:val="TableParagraph"/>
              <w:spacing w:line="245" w:lineRule="exact"/>
              <w:ind w:left="182"/>
            </w:pPr>
            <w:r>
              <w:t>4</w:t>
            </w: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2" w:lineRule="auto"/>
              <w:ind w:left="137" w:right="467"/>
            </w:pPr>
            <w:r>
              <w:rPr>
                <w:w w:val="90"/>
              </w:rPr>
              <w:t>Проведение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открытого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урока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информатике</w:t>
            </w:r>
            <w:r>
              <w:rPr>
                <w:spacing w:val="-47"/>
                <w:w w:val="90"/>
              </w:rPr>
              <w:t xml:space="preserve"> </w:t>
            </w:r>
            <w:r>
              <w:t>для районного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объединения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учителей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математики, физики,</w:t>
            </w:r>
            <w:r>
              <w:rPr>
                <w:spacing w:val="1"/>
                <w:w w:val="95"/>
              </w:rPr>
              <w:t xml:space="preserve"> </w:t>
            </w:r>
            <w:r>
              <w:t>информатики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7" w:lineRule="auto"/>
              <w:ind w:left="101" w:right="443"/>
            </w:pPr>
            <w:r>
              <w:rPr>
                <w:w w:val="90"/>
              </w:rPr>
              <w:t>Компьютерные</w:t>
            </w:r>
            <w:r>
              <w:rPr>
                <w:spacing w:val="1"/>
                <w:w w:val="90"/>
              </w:rPr>
              <w:t xml:space="preserve"> </w:t>
            </w:r>
            <w:r>
              <w:t>словари,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энциклопедии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-44"/>
                <w:w w:val="85"/>
              </w:rPr>
              <w:t xml:space="preserve"> </w:t>
            </w:r>
            <w:r>
              <w:t>системы</w:t>
            </w:r>
          </w:p>
          <w:p w:rsidR="006C23E6" w:rsidRDefault="00046064">
            <w:pPr>
              <w:pStyle w:val="TableParagraph"/>
              <w:spacing w:line="250" w:lineRule="exact"/>
              <w:ind w:left="101" w:right="443"/>
            </w:pPr>
            <w:r>
              <w:rPr>
                <w:w w:val="85"/>
              </w:rPr>
              <w:t>автоматического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распознавания</w:t>
            </w:r>
            <w:r>
              <w:rPr>
                <w:spacing w:val="1"/>
                <w:w w:val="95"/>
              </w:rPr>
              <w:t xml:space="preserve"> </w:t>
            </w:r>
            <w:r>
              <w:t>текста.</w:t>
            </w:r>
          </w:p>
        </w:tc>
        <w:tc>
          <w:tcPr>
            <w:tcW w:w="813" w:type="dxa"/>
          </w:tcPr>
          <w:p w:rsidR="006C23E6" w:rsidRDefault="00046064">
            <w:pPr>
              <w:pStyle w:val="TableParagraph"/>
              <w:spacing w:line="245" w:lineRule="exact"/>
              <w:ind w:left="98"/>
            </w:pPr>
            <w:r>
              <w:rPr>
                <w:w w:val="84"/>
              </w:rPr>
              <w:t>7</w:t>
            </w:r>
          </w:p>
          <w:p w:rsidR="006C23E6" w:rsidRDefault="00046064">
            <w:pPr>
              <w:pStyle w:val="TableParagraph"/>
              <w:ind w:left="61" w:right="515" w:hanging="50"/>
            </w:pPr>
            <w:proofErr w:type="spellStart"/>
            <w:r>
              <w:rPr>
                <w:w w:val="80"/>
              </w:rPr>
              <w:t>кла</w:t>
            </w:r>
            <w:proofErr w:type="spellEnd"/>
            <w:r>
              <w:rPr>
                <w:spacing w:val="-41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сс</w:t>
            </w:r>
            <w:proofErr w:type="spellEnd"/>
          </w:p>
        </w:tc>
        <w:tc>
          <w:tcPr>
            <w:tcW w:w="1686" w:type="dxa"/>
          </w:tcPr>
          <w:p w:rsidR="006C23E6" w:rsidRDefault="00E339FC">
            <w:pPr>
              <w:pStyle w:val="TableParagraph"/>
              <w:spacing w:line="245" w:lineRule="exact"/>
              <w:ind w:left="108"/>
            </w:pPr>
            <w:r>
              <w:t>17.12.2023</w:t>
            </w:r>
          </w:p>
        </w:tc>
        <w:tc>
          <w:tcPr>
            <w:tcW w:w="1122" w:type="dxa"/>
          </w:tcPr>
          <w:p w:rsidR="006C23E6" w:rsidRDefault="00E339FC">
            <w:pPr>
              <w:pStyle w:val="TableParagraph"/>
              <w:spacing w:line="232" w:lineRule="auto"/>
              <w:ind w:left="50" w:right="73"/>
            </w:pPr>
            <w:proofErr w:type="spellStart"/>
            <w:r>
              <w:rPr>
                <w:spacing w:val="-1"/>
              </w:rPr>
              <w:t>Латышов</w:t>
            </w:r>
            <w:proofErr w:type="spellEnd"/>
            <w:r>
              <w:rPr>
                <w:spacing w:val="-1"/>
              </w:rPr>
              <w:t xml:space="preserve"> Р.Р. </w:t>
            </w:r>
            <w:r w:rsidR="00046064">
              <w:t>учитель</w:t>
            </w:r>
            <w:r w:rsidR="00046064">
              <w:rPr>
                <w:spacing w:val="1"/>
              </w:rPr>
              <w:t xml:space="preserve"> </w:t>
            </w:r>
            <w:proofErr w:type="spellStart"/>
            <w:r w:rsidR="00046064">
              <w:t>информат</w:t>
            </w:r>
            <w:proofErr w:type="spellEnd"/>
            <w:r w:rsidR="00046064">
              <w:rPr>
                <w:spacing w:val="-52"/>
              </w:rPr>
              <w:t xml:space="preserve"> </w:t>
            </w:r>
            <w:proofErr w:type="spellStart"/>
            <w:r w:rsidR="00046064">
              <w:t>ики</w:t>
            </w:r>
            <w:proofErr w:type="spellEnd"/>
          </w:p>
        </w:tc>
      </w:tr>
      <w:tr w:rsidR="006C23E6">
        <w:trPr>
          <w:trHeight w:val="271"/>
        </w:trPr>
        <w:tc>
          <w:tcPr>
            <w:tcW w:w="9177" w:type="dxa"/>
            <w:gridSpan w:val="6"/>
          </w:tcPr>
          <w:p w:rsidR="006C23E6" w:rsidRDefault="00046064">
            <w:pPr>
              <w:pStyle w:val="TableParagraph"/>
              <w:spacing w:line="242" w:lineRule="exact"/>
              <w:ind w:left="3015" w:right="3046"/>
              <w:jc w:val="center"/>
              <w:rPr>
                <w:b/>
              </w:rPr>
            </w:pPr>
            <w:r>
              <w:rPr>
                <w:b/>
                <w:w w:val="95"/>
              </w:rPr>
              <w:t>Социокультурные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мероприятия</w:t>
            </w:r>
          </w:p>
        </w:tc>
      </w:tr>
      <w:tr w:rsidR="006C23E6">
        <w:trPr>
          <w:trHeight w:val="829"/>
        </w:trPr>
        <w:tc>
          <w:tcPr>
            <w:tcW w:w="589" w:type="dxa"/>
          </w:tcPr>
          <w:p w:rsidR="006C23E6" w:rsidRDefault="00046064">
            <w:pPr>
              <w:pStyle w:val="TableParagraph"/>
              <w:spacing w:line="239" w:lineRule="exact"/>
              <w:ind w:left="182"/>
            </w:pPr>
            <w:r>
              <w:t>1</w:t>
            </w:r>
          </w:p>
          <w:p w:rsidR="006C23E6" w:rsidRDefault="00046064">
            <w:pPr>
              <w:pStyle w:val="TableParagraph"/>
              <w:spacing w:line="250" w:lineRule="exact"/>
              <w:ind w:left="182"/>
            </w:pPr>
            <w:r>
              <w:t>.</w:t>
            </w: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2" w:lineRule="auto"/>
              <w:ind w:left="145" w:right="1383"/>
            </w:pPr>
            <w:r>
              <w:rPr>
                <w:spacing w:val="-1"/>
              </w:rP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5" w:lineRule="auto"/>
              <w:ind w:left="175" w:right="443" w:firstLine="2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Центром «Точка</w:t>
            </w:r>
            <w:r>
              <w:rPr>
                <w:spacing w:val="-50"/>
                <w:w w:val="95"/>
              </w:rPr>
              <w:t xml:space="preserve"> </w:t>
            </w:r>
            <w:r>
              <w:t>роста»</w:t>
            </w:r>
          </w:p>
        </w:tc>
        <w:tc>
          <w:tcPr>
            <w:tcW w:w="813" w:type="dxa"/>
          </w:tcPr>
          <w:p w:rsidR="006C23E6" w:rsidRDefault="00046064">
            <w:pPr>
              <w:pStyle w:val="TableParagraph"/>
              <w:spacing w:line="235" w:lineRule="auto"/>
              <w:ind w:left="32" w:right="200"/>
            </w:pPr>
            <w:r>
              <w:t>родит</w:t>
            </w:r>
            <w:r>
              <w:rPr>
                <w:spacing w:val="-52"/>
              </w:rPr>
              <w:t xml:space="preserve"> </w:t>
            </w:r>
            <w:r>
              <w:t>ели</w:t>
            </w:r>
          </w:p>
        </w:tc>
        <w:tc>
          <w:tcPr>
            <w:tcW w:w="1686" w:type="dxa"/>
          </w:tcPr>
          <w:p w:rsidR="006C23E6" w:rsidRDefault="00046064">
            <w:pPr>
              <w:pStyle w:val="TableParagraph"/>
              <w:spacing w:line="235" w:lineRule="auto"/>
              <w:ind w:left="152" w:right="61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 w:rsidR="00E339FC">
              <w:t>2023</w:t>
            </w:r>
            <w:r>
              <w:t>г.</w:t>
            </w:r>
          </w:p>
        </w:tc>
        <w:tc>
          <w:tcPr>
            <w:tcW w:w="1122" w:type="dxa"/>
          </w:tcPr>
          <w:p w:rsidR="006C23E6" w:rsidRDefault="00E339FC" w:rsidP="00E339FC">
            <w:pPr>
              <w:pStyle w:val="TableParagraph"/>
              <w:spacing w:line="232" w:lineRule="auto"/>
              <w:ind w:right="126"/>
            </w:pPr>
            <w:r>
              <w:t>Кудрявцева О.И.</w:t>
            </w:r>
          </w:p>
        </w:tc>
      </w:tr>
      <w:tr w:rsidR="006C23E6">
        <w:trPr>
          <w:trHeight w:val="1155"/>
        </w:trPr>
        <w:tc>
          <w:tcPr>
            <w:tcW w:w="589" w:type="dxa"/>
          </w:tcPr>
          <w:p w:rsidR="006C23E6" w:rsidRDefault="00046064">
            <w:pPr>
              <w:pStyle w:val="TableParagraph"/>
              <w:spacing w:line="231" w:lineRule="exact"/>
              <w:ind w:left="178"/>
            </w:pPr>
            <w:r>
              <w:rPr>
                <w:w w:val="104"/>
              </w:rPr>
              <w:t>2</w:t>
            </w:r>
          </w:p>
          <w:p w:rsidR="006C23E6" w:rsidRDefault="00046064">
            <w:pPr>
              <w:pStyle w:val="TableParagraph"/>
              <w:spacing w:line="248" w:lineRule="exact"/>
              <w:ind w:left="178"/>
            </w:pPr>
            <w:r>
              <w:rPr>
                <w:w w:val="104"/>
              </w:rPr>
              <w:t>.</w:t>
            </w: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2" w:lineRule="auto"/>
              <w:ind w:left="145"/>
            </w:pPr>
            <w:r>
              <w:rPr>
                <w:w w:val="90"/>
              </w:rPr>
              <w:t>Презентация</w:t>
            </w:r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Центра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-47"/>
                <w:w w:val="90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2" w:lineRule="auto"/>
              <w:ind w:left="181" w:right="437" w:firstLine="4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Центром «Точка</w:t>
            </w:r>
            <w:r>
              <w:rPr>
                <w:spacing w:val="-50"/>
                <w:w w:val="95"/>
              </w:rPr>
              <w:t xml:space="preserve"> </w:t>
            </w:r>
            <w:r>
              <w:t>роста»</w:t>
            </w:r>
          </w:p>
        </w:tc>
        <w:tc>
          <w:tcPr>
            <w:tcW w:w="813" w:type="dxa"/>
          </w:tcPr>
          <w:p w:rsidR="006C23E6" w:rsidRDefault="00046064">
            <w:pPr>
              <w:pStyle w:val="TableParagraph"/>
              <w:spacing w:before="8"/>
              <w:ind w:left="32" w:right="244"/>
              <w:jc w:val="both"/>
            </w:pPr>
            <w:proofErr w:type="spellStart"/>
            <w:r>
              <w:rPr>
                <w:w w:val="105"/>
              </w:rPr>
              <w:t>Педа</w:t>
            </w:r>
            <w:proofErr w:type="spellEnd"/>
            <w:r>
              <w:rPr>
                <w:spacing w:val="-5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гоги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школ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ы</w:t>
            </w:r>
          </w:p>
        </w:tc>
        <w:tc>
          <w:tcPr>
            <w:tcW w:w="1686" w:type="dxa"/>
          </w:tcPr>
          <w:p w:rsidR="006C23E6" w:rsidRDefault="00046064">
            <w:pPr>
              <w:pStyle w:val="TableParagraph"/>
              <w:spacing w:line="235" w:lineRule="exact"/>
              <w:ind w:left="160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2021г.</w:t>
            </w:r>
          </w:p>
        </w:tc>
        <w:tc>
          <w:tcPr>
            <w:tcW w:w="1122" w:type="dxa"/>
          </w:tcPr>
          <w:p w:rsidR="006C23E6" w:rsidRDefault="00046064">
            <w:pPr>
              <w:pStyle w:val="TableParagraph"/>
              <w:spacing w:before="20" w:line="237" w:lineRule="auto"/>
              <w:ind w:left="60" w:right="114"/>
            </w:pPr>
            <w:proofErr w:type="spellStart"/>
            <w:r>
              <w:rPr>
                <w:spacing w:val="-1"/>
              </w:rPr>
              <w:t>Сотрудни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центра</w:t>
            </w:r>
          </w:p>
        </w:tc>
      </w:tr>
      <w:tr w:rsidR="006C23E6">
        <w:trPr>
          <w:trHeight w:val="1391"/>
        </w:trPr>
        <w:tc>
          <w:tcPr>
            <w:tcW w:w="589" w:type="dxa"/>
          </w:tcPr>
          <w:p w:rsidR="006C23E6" w:rsidRDefault="00046064">
            <w:pPr>
              <w:pStyle w:val="TableParagraph"/>
              <w:spacing w:line="241" w:lineRule="exact"/>
              <w:ind w:left="182"/>
            </w:pPr>
            <w:r>
              <w:t>3</w:t>
            </w:r>
          </w:p>
          <w:p w:rsidR="006C23E6" w:rsidRDefault="00046064">
            <w:pPr>
              <w:pStyle w:val="TableParagraph"/>
              <w:spacing w:line="252" w:lineRule="exact"/>
              <w:ind w:left="182"/>
            </w:pPr>
            <w:r>
              <w:t>.</w:t>
            </w:r>
          </w:p>
        </w:tc>
        <w:tc>
          <w:tcPr>
            <w:tcW w:w="2837" w:type="dxa"/>
          </w:tcPr>
          <w:p w:rsidR="006C23E6" w:rsidRDefault="00046064">
            <w:pPr>
              <w:pStyle w:val="TableParagraph"/>
              <w:spacing w:line="239" w:lineRule="exact"/>
              <w:ind w:left="155"/>
            </w:pPr>
            <w:r>
              <w:rPr>
                <w:w w:val="90"/>
              </w:rPr>
              <w:t>Участие</w:t>
            </w:r>
            <w:r>
              <w:rPr>
                <w:spacing w:val="45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системе</w:t>
            </w:r>
          </w:p>
          <w:p w:rsidR="006C23E6" w:rsidRDefault="00046064">
            <w:pPr>
              <w:pStyle w:val="TableParagraph"/>
              <w:spacing w:before="19"/>
              <w:ind w:left="145"/>
            </w:pPr>
            <w:r>
              <w:rPr>
                <w:w w:val="90"/>
              </w:rPr>
              <w:t>открытых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онлайн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</w:p>
          <w:p w:rsidR="006C23E6" w:rsidRDefault="00046064">
            <w:pPr>
              <w:pStyle w:val="TableParagraph"/>
              <w:spacing w:before="31" w:line="252" w:lineRule="exact"/>
              <w:ind w:left="149"/>
              <w:rPr>
                <w:b/>
              </w:rPr>
            </w:pPr>
            <w:r>
              <w:rPr>
                <w:b/>
                <w:w w:val="105"/>
              </w:rPr>
              <w:t>уроков</w:t>
            </w:r>
          </w:p>
          <w:p w:rsidR="006C23E6" w:rsidRDefault="00046064">
            <w:pPr>
              <w:pStyle w:val="TableParagraph"/>
              <w:spacing w:line="252" w:lineRule="exact"/>
              <w:ind w:left="149"/>
              <w:rPr>
                <w:b/>
              </w:rPr>
            </w:pPr>
            <w:r>
              <w:rPr>
                <w:b/>
                <w:w w:val="105"/>
              </w:rPr>
              <w:t>«</w:t>
            </w:r>
            <w:proofErr w:type="spellStart"/>
            <w:r>
              <w:rPr>
                <w:b/>
                <w:w w:val="105"/>
              </w:rPr>
              <w:t>Проектория</w:t>
            </w:r>
            <w:proofErr w:type="spellEnd"/>
            <w:r>
              <w:rPr>
                <w:b/>
                <w:w w:val="105"/>
              </w:rPr>
              <w:t>»</w:t>
            </w:r>
          </w:p>
        </w:tc>
        <w:tc>
          <w:tcPr>
            <w:tcW w:w="2130" w:type="dxa"/>
          </w:tcPr>
          <w:p w:rsidR="006C23E6" w:rsidRDefault="00046064">
            <w:pPr>
              <w:pStyle w:val="TableParagraph"/>
              <w:spacing w:line="239" w:lineRule="exact"/>
              <w:ind w:left="141"/>
            </w:pPr>
            <w:r>
              <w:t>Профессиональное</w:t>
            </w:r>
          </w:p>
          <w:p w:rsidR="006C23E6" w:rsidRDefault="00046064">
            <w:pPr>
              <w:pStyle w:val="TableParagraph"/>
              <w:spacing w:before="19" w:line="264" w:lineRule="auto"/>
              <w:ind w:left="146" w:right="324" w:hanging="6"/>
            </w:pPr>
            <w:r>
              <w:t>самоопределение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813" w:type="dxa"/>
          </w:tcPr>
          <w:p w:rsidR="006C23E6" w:rsidRDefault="00046064">
            <w:pPr>
              <w:pStyle w:val="TableParagraph"/>
              <w:spacing w:before="10"/>
              <w:ind w:left="32"/>
            </w:pPr>
            <w:r>
              <w:t>8-9</w:t>
            </w:r>
          </w:p>
          <w:p w:rsidR="006C23E6" w:rsidRDefault="00046064">
            <w:pPr>
              <w:pStyle w:val="TableParagraph"/>
              <w:spacing w:before="25" w:line="264" w:lineRule="auto"/>
              <w:ind w:left="32" w:right="236"/>
            </w:pP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686" w:type="dxa"/>
          </w:tcPr>
          <w:p w:rsidR="006C23E6" w:rsidRDefault="00046064">
            <w:pPr>
              <w:pStyle w:val="TableParagraph"/>
              <w:spacing w:line="239" w:lineRule="exact"/>
              <w:ind w:left="152"/>
            </w:pPr>
            <w:r>
              <w:rPr>
                <w:w w:val="90"/>
              </w:rPr>
              <w:t>в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течение</w:t>
            </w:r>
          </w:p>
          <w:p w:rsidR="006C23E6" w:rsidRDefault="00046064">
            <w:pPr>
              <w:pStyle w:val="TableParagraph"/>
              <w:spacing w:before="19"/>
              <w:ind w:left="152"/>
            </w:pPr>
            <w:r>
              <w:t>года</w:t>
            </w:r>
          </w:p>
        </w:tc>
        <w:tc>
          <w:tcPr>
            <w:tcW w:w="1122" w:type="dxa"/>
          </w:tcPr>
          <w:p w:rsidR="006C23E6" w:rsidRDefault="00046064" w:rsidP="00E339FC">
            <w:pPr>
              <w:pStyle w:val="TableParagraph"/>
              <w:spacing w:before="10" w:line="264" w:lineRule="auto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руководит</w:t>
            </w:r>
          </w:p>
          <w:p w:rsidR="006C23E6" w:rsidRDefault="00046064">
            <w:pPr>
              <w:pStyle w:val="TableParagraph"/>
              <w:spacing w:line="248" w:lineRule="exact"/>
              <w:ind w:left="64"/>
            </w:pPr>
            <w:r>
              <w:t>ели</w:t>
            </w:r>
          </w:p>
        </w:tc>
      </w:tr>
    </w:tbl>
    <w:p w:rsidR="006C23E6" w:rsidRDefault="006C23E6">
      <w:pPr>
        <w:pStyle w:val="a3"/>
        <w:jc w:val="left"/>
        <w:rPr>
          <w:b/>
          <w:sz w:val="20"/>
        </w:rPr>
      </w:pPr>
    </w:p>
    <w:p w:rsidR="006C23E6" w:rsidRDefault="006C23E6">
      <w:pPr>
        <w:pStyle w:val="a3"/>
        <w:jc w:val="left"/>
        <w:rPr>
          <w:b/>
          <w:sz w:val="20"/>
        </w:rPr>
      </w:pPr>
    </w:p>
    <w:p w:rsidR="006C23E6" w:rsidRDefault="006C23E6">
      <w:pPr>
        <w:pStyle w:val="a3"/>
        <w:spacing w:before="2"/>
        <w:jc w:val="left"/>
        <w:rPr>
          <w:b/>
          <w:sz w:val="19"/>
        </w:rPr>
      </w:pPr>
    </w:p>
    <w:p w:rsidR="006C23E6" w:rsidRDefault="00046064">
      <w:pPr>
        <w:pStyle w:val="a3"/>
        <w:spacing w:before="94" w:line="235" w:lineRule="auto"/>
        <w:ind w:left="644" w:right="1011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 – «</w:t>
      </w:r>
      <w:proofErr w:type="spellStart"/>
      <w:r>
        <w:t>Я.Класс</w:t>
      </w:r>
      <w:proofErr w:type="spellEnd"/>
      <w:r>
        <w:t>», «</w:t>
      </w:r>
      <w:proofErr w:type="spellStart"/>
      <w:r>
        <w:t>Учи.ру</w:t>
      </w:r>
      <w:proofErr w:type="spellEnd"/>
      <w:r>
        <w:t>», «Российская электронная школа». формате</w:t>
      </w:r>
      <w:r>
        <w:rPr>
          <w:spacing w:val="1"/>
        </w:rPr>
        <w:t xml:space="preserve"> </w:t>
      </w:r>
      <w:r>
        <w:t>лекций, онлайн-конференций, индивидуальных</w:t>
      </w:r>
      <w:r>
        <w:rPr>
          <w:spacing w:val="1"/>
        </w:rPr>
        <w:t xml:space="preserve"> </w:t>
      </w:r>
      <w:r>
        <w:t>уроков – на выбор педагогов.</w:t>
      </w:r>
      <w:r>
        <w:rPr>
          <w:spacing w:val="1"/>
        </w:rPr>
        <w:t xml:space="preserve"> </w:t>
      </w:r>
      <w:r>
        <w:t>Центр «Точка роста» приглашал обучающихся Центра</w:t>
      </w:r>
      <w:r>
        <w:rPr>
          <w:spacing w:val="1"/>
        </w:rPr>
        <w:t xml:space="preserve"> </w:t>
      </w:r>
      <w:r>
        <w:t>к участию в</w:t>
      </w:r>
      <w:r w:rsidR="00E339FC"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акциях.</w:t>
      </w:r>
    </w:p>
    <w:p w:rsidR="006C23E6" w:rsidRDefault="006C23E6">
      <w:pPr>
        <w:pStyle w:val="a3"/>
        <w:spacing w:before="4"/>
        <w:jc w:val="left"/>
        <w:rPr>
          <w:sz w:val="29"/>
        </w:rPr>
      </w:pPr>
    </w:p>
    <w:p w:rsidR="006C23E6" w:rsidRDefault="00046064">
      <w:pPr>
        <w:pStyle w:val="2"/>
        <w:numPr>
          <w:ilvl w:val="1"/>
          <w:numId w:val="2"/>
        </w:numPr>
        <w:tabs>
          <w:tab w:val="left" w:pos="1593"/>
        </w:tabs>
        <w:spacing w:line="274" w:lineRule="exact"/>
        <w:ind w:left="1592" w:hanging="241"/>
        <w:jc w:val="both"/>
      </w:pPr>
      <w:r>
        <w:t>Кадровый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6C23E6" w:rsidRDefault="00046064">
      <w:pPr>
        <w:pStyle w:val="a3"/>
        <w:spacing w:before="2" w:line="235" w:lineRule="auto"/>
        <w:ind w:left="644" w:right="1010" w:firstLine="708"/>
      </w:pPr>
      <w:r>
        <w:t>Для работы в Центре «Точка роста» подобрана команда специалистов из</w:t>
      </w:r>
      <w:r>
        <w:rPr>
          <w:spacing w:val="1"/>
        </w:rPr>
        <w:t xml:space="preserve"> </w:t>
      </w:r>
      <w:r>
        <w:t>педагогов</w:t>
      </w:r>
      <w:r w:rsidR="00E339FC">
        <w:t xml:space="preserve"> </w:t>
      </w:r>
      <w:r>
        <w:t>школы. Учитель физики и учитель биологии, химии</w:t>
      </w:r>
      <w:r>
        <w:rPr>
          <w:spacing w:val="1"/>
        </w:rPr>
        <w:t xml:space="preserve"> </w:t>
      </w:r>
      <w:r>
        <w:t>прошли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339FC">
        <w:t>«Педагог 13.</w:t>
      </w:r>
      <w:proofErr w:type="spellStart"/>
      <w:r w:rsidR="00E339FC">
        <w:rPr>
          <w:lang w:val="en-US"/>
        </w:rPr>
        <w:t>ru</w:t>
      </w:r>
      <w:proofErr w:type="spellEnd"/>
      <w:r w:rsidR="00E339FC">
        <w:t>»</w:t>
      </w:r>
      <w:r w:rsidR="00E339FC" w:rsidRPr="00E339FC"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технопарка</w:t>
      </w:r>
      <w:r>
        <w:rPr>
          <w:spacing w:val="1"/>
        </w:rPr>
        <w:t xml:space="preserve"> </w:t>
      </w: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по физике, химии в рамках естественно-научного</w:t>
      </w:r>
      <w:r>
        <w:rPr>
          <w:spacing w:val="1"/>
        </w:rPr>
        <w:t xml:space="preserve"> </w:t>
      </w:r>
      <w:r>
        <w:t>направления»</w:t>
      </w:r>
      <w:r>
        <w:rPr>
          <w:spacing w:val="-1"/>
        </w:rPr>
        <w:t xml:space="preserve"> </w:t>
      </w:r>
      <w:r>
        <w:t>в объеме</w:t>
      </w:r>
      <w:r>
        <w:rPr>
          <w:spacing w:val="-1"/>
        </w:rPr>
        <w:t xml:space="preserve"> </w:t>
      </w:r>
      <w:r>
        <w:t>36 часов</w:t>
      </w:r>
      <w:r w:rsidR="00E339FC">
        <w:rPr>
          <w:spacing w:val="-1"/>
        </w:rPr>
        <w:t>. (май2023).</w:t>
      </w:r>
    </w:p>
    <w:p w:rsidR="006C23E6" w:rsidRDefault="006C23E6">
      <w:pPr>
        <w:spacing w:line="235" w:lineRule="auto"/>
        <w:sectPr w:rsidR="006C23E6">
          <w:pgSz w:w="11910" w:h="16840"/>
          <w:pgMar w:top="1140" w:right="300" w:bottom="280" w:left="1600" w:header="720" w:footer="720" w:gutter="0"/>
          <w:cols w:space="720"/>
        </w:sectPr>
      </w:pPr>
    </w:p>
    <w:p w:rsidR="006C23E6" w:rsidRDefault="00046064">
      <w:pPr>
        <w:pStyle w:val="2"/>
        <w:numPr>
          <w:ilvl w:val="1"/>
          <w:numId w:val="2"/>
        </w:numPr>
        <w:tabs>
          <w:tab w:val="left" w:pos="2046"/>
          <w:tab w:val="left" w:pos="2047"/>
        </w:tabs>
        <w:spacing w:before="62"/>
        <w:ind w:left="3118" w:right="2129" w:hanging="1522"/>
        <w:jc w:val="left"/>
      </w:pPr>
      <w:r>
        <w:lastRenderedPageBreak/>
        <w:t>Индикативные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1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"Точка</w:t>
      </w:r>
      <w:r>
        <w:rPr>
          <w:spacing w:val="3"/>
        </w:rPr>
        <w:t xml:space="preserve"> </w:t>
      </w:r>
      <w:r>
        <w:t>роста"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6C23E6" w:rsidRDefault="006C23E6">
      <w:pPr>
        <w:pStyle w:val="a3"/>
        <w:spacing w:before="9" w:after="1"/>
        <w:jc w:val="left"/>
        <w:rPr>
          <w:b/>
          <w:sz w:val="23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8"/>
        <w:gridCol w:w="1560"/>
        <w:gridCol w:w="1560"/>
        <w:gridCol w:w="1559"/>
        <w:gridCol w:w="1856"/>
      </w:tblGrid>
      <w:tr w:rsidR="006C23E6">
        <w:trPr>
          <w:trHeight w:val="2274"/>
        </w:trPr>
        <w:tc>
          <w:tcPr>
            <w:tcW w:w="1418" w:type="dxa"/>
          </w:tcPr>
          <w:p w:rsidR="006C23E6" w:rsidRDefault="00046064">
            <w:pPr>
              <w:pStyle w:val="TableParagraph"/>
              <w:ind w:left="135" w:right="469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ихсяпо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"физика"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</w:p>
          <w:p w:rsidR="006C23E6" w:rsidRDefault="00046064">
            <w:pPr>
              <w:pStyle w:val="TableParagraph"/>
              <w:ind w:left="378" w:right="476"/>
              <w:jc w:val="center"/>
              <w:rPr>
                <w:sz w:val="20"/>
              </w:rPr>
            </w:pPr>
            <w:r>
              <w:rPr>
                <w:sz w:val="20"/>
              </w:rPr>
              <w:t>класса х</w:t>
            </w:r>
          </w:p>
        </w:tc>
        <w:tc>
          <w:tcPr>
            <w:tcW w:w="1278" w:type="dxa"/>
          </w:tcPr>
          <w:p w:rsidR="006C23E6" w:rsidRDefault="00046064">
            <w:pPr>
              <w:pStyle w:val="TableParagraph"/>
              <w:ind w:left="156" w:right="475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хими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я"</w:t>
            </w:r>
          </w:p>
        </w:tc>
        <w:tc>
          <w:tcPr>
            <w:tcW w:w="1560" w:type="dxa"/>
          </w:tcPr>
          <w:p w:rsidR="006C23E6" w:rsidRDefault="00046064">
            <w:pPr>
              <w:pStyle w:val="TableParagraph"/>
              <w:ind w:left="127" w:right="467" w:firstLine="22"/>
              <w:jc w:val="center"/>
              <w:rPr>
                <w:sz w:val="20"/>
              </w:rPr>
            </w:pP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"биология"</w:t>
            </w:r>
          </w:p>
        </w:tc>
        <w:tc>
          <w:tcPr>
            <w:tcW w:w="1560" w:type="dxa"/>
          </w:tcPr>
          <w:p w:rsidR="006C23E6" w:rsidRDefault="00046064">
            <w:pPr>
              <w:pStyle w:val="TableParagraph"/>
              <w:ind w:left="119" w:right="46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численност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 детей,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охваченны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вающими</w:t>
            </w:r>
            <w:proofErr w:type="spellEnd"/>
          </w:p>
          <w:p w:rsidR="006C23E6" w:rsidRDefault="00046064">
            <w:pPr>
              <w:pStyle w:val="TableParagraph"/>
              <w:spacing w:line="216" w:lineRule="exact"/>
              <w:ind w:left="119" w:right="4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</w:tc>
        <w:tc>
          <w:tcPr>
            <w:tcW w:w="1559" w:type="dxa"/>
          </w:tcPr>
          <w:p w:rsidR="006C23E6" w:rsidRDefault="00046064">
            <w:pPr>
              <w:pStyle w:val="TableParagraph"/>
              <w:spacing w:line="232" w:lineRule="auto"/>
              <w:ind w:left="117" w:right="46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численност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охваченны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тью</w:t>
            </w:r>
            <w:proofErr w:type="spellEnd"/>
          </w:p>
        </w:tc>
        <w:tc>
          <w:tcPr>
            <w:tcW w:w="1856" w:type="dxa"/>
          </w:tcPr>
          <w:p w:rsidR="006C23E6" w:rsidRDefault="00046064">
            <w:pPr>
              <w:pStyle w:val="TableParagraph"/>
              <w:ind w:left="217" w:right="5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</w:p>
          <w:p w:rsidR="006C23E6" w:rsidRDefault="00046064">
            <w:pPr>
              <w:pStyle w:val="TableParagraph"/>
              <w:spacing w:line="237" w:lineRule="auto"/>
              <w:ind w:left="156" w:right="486" w:hanging="4"/>
              <w:jc w:val="center"/>
              <w:rPr>
                <w:sz w:val="20"/>
              </w:rPr>
            </w:pPr>
            <w:r>
              <w:rPr>
                <w:sz w:val="20"/>
              </w:rPr>
              <w:t>ежемесячно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вовлеченныхв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6C23E6">
        <w:trPr>
          <w:trHeight w:val="272"/>
        </w:trPr>
        <w:tc>
          <w:tcPr>
            <w:tcW w:w="1418" w:type="dxa"/>
          </w:tcPr>
          <w:p w:rsidR="006C23E6" w:rsidRDefault="00046064">
            <w:pPr>
              <w:pStyle w:val="TableParagraph"/>
              <w:spacing w:line="252" w:lineRule="exact"/>
              <w:ind w:left="255" w:right="4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 w:rsidR="006C23E6" w:rsidRDefault="00046064">
            <w:pPr>
              <w:pStyle w:val="TableParagraph"/>
              <w:spacing w:line="252" w:lineRule="exact"/>
              <w:ind w:left="4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6C23E6" w:rsidRDefault="00046064">
            <w:pPr>
              <w:pStyle w:val="TableParagraph"/>
              <w:spacing w:line="252" w:lineRule="exact"/>
              <w:ind w:left="48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60" w:type="dxa"/>
          </w:tcPr>
          <w:p w:rsidR="006C23E6" w:rsidRDefault="00046064" w:rsidP="00046064">
            <w:pPr>
              <w:pStyle w:val="TableParagraph"/>
              <w:spacing w:line="252" w:lineRule="exact"/>
              <w:ind w:left="48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59" w:type="dxa"/>
          </w:tcPr>
          <w:p w:rsidR="006C23E6" w:rsidRDefault="00046064" w:rsidP="00046064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56" w:type="dxa"/>
          </w:tcPr>
          <w:p w:rsidR="006C23E6" w:rsidRDefault="00046064">
            <w:pPr>
              <w:pStyle w:val="TableParagraph"/>
              <w:spacing w:line="252" w:lineRule="exact"/>
              <w:ind w:left="4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6C23E6" w:rsidRDefault="006C23E6">
      <w:pPr>
        <w:pStyle w:val="a3"/>
        <w:spacing w:before="9"/>
        <w:jc w:val="left"/>
        <w:rPr>
          <w:b/>
          <w:sz w:val="22"/>
        </w:rPr>
      </w:pPr>
    </w:p>
    <w:p w:rsidR="006C23E6" w:rsidRDefault="00046064">
      <w:pPr>
        <w:pStyle w:val="a3"/>
        <w:spacing w:line="235" w:lineRule="auto"/>
        <w:ind w:left="924" w:right="1011" w:firstLine="454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индикативных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плановые</w:t>
      </w:r>
      <w:r>
        <w:rPr>
          <w:spacing w:val="-2"/>
        </w:rPr>
        <w:t xml:space="preserve"> </w:t>
      </w:r>
      <w:r>
        <w:t>задачи:</w:t>
      </w:r>
    </w:p>
    <w:p w:rsidR="006C23E6" w:rsidRDefault="00046064">
      <w:pPr>
        <w:pStyle w:val="a4"/>
        <w:numPr>
          <w:ilvl w:val="0"/>
          <w:numId w:val="1"/>
        </w:numPr>
        <w:tabs>
          <w:tab w:val="left" w:pos="2015"/>
        </w:tabs>
        <w:spacing w:before="1" w:line="237" w:lineRule="auto"/>
        <w:ind w:right="1011" w:firstLine="454"/>
        <w:jc w:val="both"/>
        <w:rPr>
          <w:sz w:val="24"/>
        </w:rPr>
      </w:pPr>
      <w:r>
        <w:rPr>
          <w:sz w:val="24"/>
        </w:rPr>
        <w:t>100%</w:t>
      </w:r>
      <w:r>
        <w:rPr>
          <w:spacing w:val="-6"/>
          <w:sz w:val="24"/>
        </w:rPr>
        <w:t xml:space="preserve"> </w:t>
      </w:r>
      <w:r>
        <w:rPr>
          <w:sz w:val="24"/>
        </w:rPr>
        <w:t>охват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2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-11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-1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C23E6" w:rsidRDefault="00046064">
      <w:pPr>
        <w:pStyle w:val="a4"/>
        <w:numPr>
          <w:ilvl w:val="0"/>
          <w:numId w:val="1"/>
        </w:numPr>
        <w:tabs>
          <w:tab w:val="left" w:pos="2073"/>
        </w:tabs>
        <w:spacing w:before="2" w:line="237" w:lineRule="auto"/>
        <w:ind w:right="1010" w:firstLine="454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85%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 центра «Точка роста».</w:t>
      </w:r>
    </w:p>
    <w:p w:rsidR="006C23E6" w:rsidRDefault="006C23E6">
      <w:pPr>
        <w:pStyle w:val="a3"/>
        <w:jc w:val="left"/>
        <w:rPr>
          <w:sz w:val="26"/>
        </w:rPr>
      </w:pPr>
    </w:p>
    <w:p w:rsidR="006C23E6" w:rsidRDefault="006C23E6">
      <w:pPr>
        <w:pStyle w:val="a3"/>
        <w:spacing w:before="8"/>
        <w:jc w:val="left"/>
        <w:rPr>
          <w:sz w:val="21"/>
        </w:rPr>
      </w:pPr>
    </w:p>
    <w:p w:rsidR="006C23E6" w:rsidRDefault="00046064">
      <w:pPr>
        <w:pStyle w:val="a3"/>
        <w:spacing w:line="235" w:lineRule="auto"/>
        <w:ind w:left="976" w:right="2066"/>
        <w:jc w:val="left"/>
      </w:pPr>
      <w:r>
        <w:t>Исполнила руководитель Центра образования естественно-научной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 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6C23E6" w:rsidRDefault="00046064">
      <w:pPr>
        <w:pStyle w:val="a3"/>
        <w:spacing w:line="273" w:lineRule="exact"/>
        <w:ind w:left="976"/>
        <w:jc w:val="left"/>
      </w:pPr>
      <w:r>
        <w:t>МОУ</w:t>
      </w:r>
      <w:r>
        <w:rPr>
          <w:spacing w:val="-2"/>
        </w:rPr>
        <w:t xml:space="preserve"> </w:t>
      </w:r>
      <w:r>
        <w:t>«Первомайская 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Кудрявцева О.И.</w:t>
      </w:r>
    </w:p>
    <w:p w:rsidR="006C23E6" w:rsidRDefault="006C23E6">
      <w:pPr>
        <w:pStyle w:val="a3"/>
        <w:jc w:val="left"/>
        <w:rPr>
          <w:sz w:val="20"/>
        </w:rPr>
      </w:pPr>
    </w:p>
    <w:p w:rsidR="006C23E6" w:rsidRDefault="006C23E6">
      <w:pPr>
        <w:rPr>
          <w:sz w:val="20"/>
        </w:rPr>
        <w:sectPr w:rsidR="006C23E6">
          <w:pgSz w:w="11910" w:h="16840"/>
          <w:pgMar w:top="1320" w:right="300" w:bottom="280" w:left="1600" w:header="720" w:footer="720" w:gutter="0"/>
          <w:cols w:space="720"/>
        </w:sectPr>
      </w:pPr>
    </w:p>
    <w:p w:rsidR="00046064" w:rsidRDefault="00046064">
      <w:pPr>
        <w:spacing w:before="234" w:line="237" w:lineRule="auto"/>
        <w:ind w:left="1638" w:hanging="119"/>
        <w:jc w:val="center"/>
        <w:rPr>
          <w:rFonts w:ascii="Microsoft Sans Serif" w:hAnsi="Microsoft Sans Serif"/>
          <w:spacing w:val="1"/>
          <w:sz w:val="44"/>
        </w:rPr>
      </w:pPr>
      <w:r>
        <w:rPr>
          <w:rFonts w:ascii="Microsoft Sans Serif" w:hAnsi="Microsoft Sans Serif"/>
          <w:sz w:val="44"/>
        </w:rPr>
        <w:lastRenderedPageBreak/>
        <w:t xml:space="preserve">Таратынов </w:t>
      </w:r>
    </w:p>
    <w:p w:rsidR="006C23E6" w:rsidRDefault="00046064">
      <w:pPr>
        <w:spacing w:before="234" w:line="237" w:lineRule="auto"/>
        <w:ind w:left="1638" w:hanging="119"/>
        <w:jc w:val="center"/>
        <w:rPr>
          <w:rFonts w:ascii="Microsoft Sans Serif" w:hAnsi="Microsoft Sans Serif"/>
          <w:spacing w:val="1"/>
          <w:sz w:val="44"/>
        </w:rPr>
      </w:pPr>
      <w:r>
        <w:rPr>
          <w:rFonts w:ascii="Microsoft Sans Serif" w:hAnsi="Microsoft Sans Serif"/>
          <w:spacing w:val="1"/>
          <w:sz w:val="44"/>
        </w:rPr>
        <w:t xml:space="preserve">Сергей </w:t>
      </w:r>
    </w:p>
    <w:p w:rsidR="00046064" w:rsidRDefault="00046064" w:rsidP="00046064">
      <w:pPr>
        <w:spacing w:before="234" w:line="237" w:lineRule="auto"/>
        <w:ind w:left="1638" w:hanging="119"/>
        <w:jc w:val="center"/>
        <w:rPr>
          <w:rFonts w:ascii="Arial MT" w:hAnsi="Arial MT"/>
          <w:spacing w:val="-1"/>
          <w:w w:val="105"/>
          <w:sz w:val="16"/>
        </w:rPr>
      </w:pPr>
      <w:r>
        <w:rPr>
          <w:rFonts w:ascii="Microsoft Sans Serif" w:hAnsi="Microsoft Sans Serif"/>
          <w:spacing w:val="1"/>
          <w:sz w:val="44"/>
        </w:rPr>
        <w:t>Борисович</w:t>
      </w:r>
    </w:p>
    <w:sectPr w:rsidR="00046064">
      <w:type w:val="continuous"/>
      <w:pgSz w:w="11910" w:h="16840"/>
      <w:pgMar w:top="1440" w:right="300" w:bottom="280" w:left="1600" w:header="720" w:footer="720" w:gutter="0"/>
      <w:cols w:num="2" w:space="720" w:equalWidth="0">
        <w:col w:w="4825" w:space="40"/>
        <w:col w:w="5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0F2"/>
    <w:multiLevelType w:val="hybridMultilevel"/>
    <w:tmpl w:val="F3C22400"/>
    <w:lvl w:ilvl="0" w:tplc="5C78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67D7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888CF472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5C361A9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C580494E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39A548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5F827AEE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85E6584A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7224AD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">
    <w:nsid w:val="33C122FC"/>
    <w:multiLevelType w:val="hybridMultilevel"/>
    <w:tmpl w:val="94FADA9E"/>
    <w:lvl w:ilvl="0" w:tplc="82F0B6B6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03A0C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6F3013AA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B392793A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2B44323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A1EC6E98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542C6FF4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422CF5F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ED4AE26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2">
    <w:nsid w:val="5BE76B7D"/>
    <w:multiLevelType w:val="hybridMultilevel"/>
    <w:tmpl w:val="EC2AC212"/>
    <w:lvl w:ilvl="0" w:tplc="DE5626C2">
      <w:start w:val="1"/>
      <w:numFmt w:val="decimal"/>
      <w:lvlText w:val="%1)"/>
      <w:lvlJc w:val="left"/>
      <w:pPr>
        <w:ind w:left="924" w:hanging="6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AA076">
      <w:numFmt w:val="bullet"/>
      <w:lvlText w:val="•"/>
      <w:lvlJc w:val="left"/>
      <w:pPr>
        <w:ind w:left="1829" w:hanging="636"/>
      </w:pPr>
      <w:rPr>
        <w:rFonts w:hint="default"/>
        <w:lang w:val="ru-RU" w:eastAsia="en-US" w:bidi="ar-SA"/>
      </w:rPr>
    </w:lvl>
    <w:lvl w:ilvl="2" w:tplc="43D6EE02">
      <w:numFmt w:val="bullet"/>
      <w:lvlText w:val="•"/>
      <w:lvlJc w:val="left"/>
      <w:pPr>
        <w:ind w:left="2738" w:hanging="636"/>
      </w:pPr>
      <w:rPr>
        <w:rFonts w:hint="default"/>
        <w:lang w:val="ru-RU" w:eastAsia="en-US" w:bidi="ar-SA"/>
      </w:rPr>
    </w:lvl>
    <w:lvl w:ilvl="3" w:tplc="6BB8EC6E">
      <w:numFmt w:val="bullet"/>
      <w:lvlText w:val="•"/>
      <w:lvlJc w:val="left"/>
      <w:pPr>
        <w:ind w:left="3647" w:hanging="636"/>
      </w:pPr>
      <w:rPr>
        <w:rFonts w:hint="default"/>
        <w:lang w:val="ru-RU" w:eastAsia="en-US" w:bidi="ar-SA"/>
      </w:rPr>
    </w:lvl>
    <w:lvl w:ilvl="4" w:tplc="C1521C9E">
      <w:numFmt w:val="bullet"/>
      <w:lvlText w:val="•"/>
      <w:lvlJc w:val="left"/>
      <w:pPr>
        <w:ind w:left="4556" w:hanging="636"/>
      </w:pPr>
      <w:rPr>
        <w:rFonts w:hint="default"/>
        <w:lang w:val="ru-RU" w:eastAsia="en-US" w:bidi="ar-SA"/>
      </w:rPr>
    </w:lvl>
    <w:lvl w:ilvl="5" w:tplc="30B88AE2">
      <w:numFmt w:val="bullet"/>
      <w:lvlText w:val="•"/>
      <w:lvlJc w:val="left"/>
      <w:pPr>
        <w:ind w:left="5465" w:hanging="636"/>
      </w:pPr>
      <w:rPr>
        <w:rFonts w:hint="default"/>
        <w:lang w:val="ru-RU" w:eastAsia="en-US" w:bidi="ar-SA"/>
      </w:rPr>
    </w:lvl>
    <w:lvl w:ilvl="6" w:tplc="800A7F9A">
      <w:numFmt w:val="bullet"/>
      <w:lvlText w:val="•"/>
      <w:lvlJc w:val="left"/>
      <w:pPr>
        <w:ind w:left="6374" w:hanging="636"/>
      </w:pPr>
      <w:rPr>
        <w:rFonts w:hint="default"/>
        <w:lang w:val="ru-RU" w:eastAsia="en-US" w:bidi="ar-SA"/>
      </w:rPr>
    </w:lvl>
    <w:lvl w:ilvl="7" w:tplc="DBD8B050">
      <w:numFmt w:val="bullet"/>
      <w:lvlText w:val="•"/>
      <w:lvlJc w:val="left"/>
      <w:pPr>
        <w:ind w:left="7283" w:hanging="636"/>
      </w:pPr>
      <w:rPr>
        <w:rFonts w:hint="default"/>
        <w:lang w:val="ru-RU" w:eastAsia="en-US" w:bidi="ar-SA"/>
      </w:rPr>
    </w:lvl>
    <w:lvl w:ilvl="8" w:tplc="705AA1C8">
      <w:numFmt w:val="bullet"/>
      <w:lvlText w:val="•"/>
      <w:lvlJc w:val="left"/>
      <w:pPr>
        <w:ind w:left="8192" w:hanging="636"/>
      </w:pPr>
      <w:rPr>
        <w:rFonts w:hint="default"/>
        <w:lang w:val="ru-RU" w:eastAsia="en-US" w:bidi="ar-SA"/>
      </w:rPr>
    </w:lvl>
  </w:abstractNum>
  <w:abstractNum w:abstractNumId="3">
    <w:nsid w:val="64210236"/>
    <w:multiLevelType w:val="hybridMultilevel"/>
    <w:tmpl w:val="1E9A4EEC"/>
    <w:lvl w:ilvl="0" w:tplc="06228A76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CEB8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5036832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1FAA3F20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FBE4107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DCE257AE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0D5A865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235E142A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E3E42644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3E6"/>
    <w:rsid w:val="00046064"/>
    <w:rsid w:val="000B37B0"/>
    <w:rsid w:val="006C23E6"/>
    <w:rsid w:val="00A06922"/>
    <w:rsid w:val="00E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5" w:lineRule="exact"/>
      <w:ind w:left="1159" w:right="11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0" w:hanging="2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5" w:lineRule="exact"/>
      <w:ind w:left="1159" w:right="11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0" w:hanging="2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Пользователь</cp:lastModifiedBy>
  <cp:revision>2</cp:revision>
  <dcterms:created xsi:type="dcterms:W3CDTF">2023-10-30T06:22:00Z</dcterms:created>
  <dcterms:modified xsi:type="dcterms:W3CDTF">2023-10-30T06:22:00Z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2023-10-29T00:00:00Z</vt:filetime>
  </property>
</Properties>
</file>