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BE3C" w14:textId="77777777" w:rsidR="00E1381D" w:rsidRPr="00967969" w:rsidRDefault="00E1381D" w:rsidP="00E13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796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76D1FCF4" w14:textId="77777777" w:rsidR="00E1381D" w:rsidRPr="00967969" w:rsidRDefault="00E1381D" w:rsidP="00E138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969">
        <w:rPr>
          <w:rFonts w:ascii="Times New Roman" w:eastAsia="Calibri" w:hAnsi="Times New Roman" w:cs="Times New Roman"/>
          <w:sz w:val="28"/>
          <w:szCs w:val="28"/>
        </w:rPr>
        <w:t>противопожарных мероприятий на 2022-2023 учебный год</w:t>
      </w:r>
    </w:p>
    <w:p w14:paraId="556378A2" w14:textId="70E211D3" w:rsidR="0012474B" w:rsidRDefault="00E1381D" w:rsidP="00E1381D">
      <w:pPr>
        <w:jc w:val="center"/>
      </w:pPr>
      <w:r w:rsidRPr="00967969">
        <w:rPr>
          <w:rFonts w:ascii="Times New Roman" w:eastAsia="Calibri" w:hAnsi="Times New Roman" w:cs="Times New Roman"/>
          <w:sz w:val="28"/>
          <w:szCs w:val="28"/>
        </w:rPr>
        <w:t>в МОУ «Первомайская СОШ»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15"/>
        <w:gridCol w:w="4496"/>
        <w:gridCol w:w="1843"/>
        <w:gridCol w:w="2693"/>
      </w:tblGrid>
      <w:tr w:rsidR="00E1381D" w:rsidRPr="00967969" w14:paraId="0A91623C" w14:textId="77777777" w:rsidTr="00A12DE7">
        <w:tc>
          <w:tcPr>
            <w:tcW w:w="715" w:type="dxa"/>
            <w:hideMark/>
          </w:tcPr>
          <w:p w14:paraId="3943F403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6796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№</w:t>
            </w:r>
          </w:p>
          <w:p w14:paraId="7EF4FABE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6796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п/п</w:t>
            </w:r>
          </w:p>
        </w:tc>
        <w:tc>
          <w:tcPr>
            <w:tcW w:w="4496" w:type="dxa"/>
            <w:hideMark/>
          </w:tcPr>
          <w:p w14:paraId="17443B32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6796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hideMark/>
          </w:tcPr>
          <w:p w14:paraId="2F9F9D7F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6796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hideMark/>
          </w:tcPr>
          <w:p w14:paraId="1969CAAF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967969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Ответственный исполнитель</w:t>
            </w:r>
          </w:p>
        </w:tc>
      </w:tr>
      <w:tr w:rsidR="00E1381D" w:rsidRPr="00967969" w14:paraId="4A089817" w14:textId="77777777" w:rsidTr="00A12DE7">
        <w:tc>
          <w:tcPr>
            <w:tcW w:w="715" w:type="dxa"/>
            <w:hideMark/>
          </w:tcPr>
          <w:p w14:paraId="0672564A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1.</w:t>
            </w:r>
          </w:p>
        </w:tc>
        <w:tc>
          <w:tcPr>
            <w:tcW w:w="4496" w:type="dxa"/>
            <w:hideMark/>
          </w:tcPr>
          <w:p w14:paraId="6B651B17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Издать приказы и распоряжения о подготовке организации и учреждений в противопожарном отношении к осенне-зимнему пожарному периоду.</w:t>
            </w:r>
          </w:p>
        </w:tc>
        <w:tc>
          <w:tcPr>
            <w:tcW w:w="1843" w:type="dxa"/>
            <w:hideMark/>
          </w:tcPr>
          <w:p w14:paraId="20CD22C4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сентябрь</w:t>
            </w:r>
          </w:p>
        </w:tc>
        <w:tc>
          <w:tcPr>
            <w:tcW w:w="2693" w:type="dxa"/>
            <w:hideMark/>
          </w:tcPr>
          <w:p w14:paraId="78BB71C5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</w:tc>
      </w:tr>
      <w:tr w:rsidR="00E1381D" w:rsidRPr="00967969" w14:paraId="48F1786A" w14:textId="77777777" w:rsidTr="00A12DE7">
        <w:tc>
          <w:tcPr>
            <w:tcW w:w="715" w:type="dxa"/>
            <w:hideMark/>
          </w:tcPr>
          <w:p w14:paraId="46BF7835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2.</w:t>
            </w:r>
          </w:p>
        </w:tc>
        <w:tc>
          <w:tcPr>
            <w:tcW w:w="4496" w:type="dxa"/>
            <w:hideMark/>
          </w:tcPr>
          <w:p w14:paraId="3A735887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Провести обучение работников объекта мерам пожарной безопасности</w:t>
            </w:r>
          </w:p>
        </w:tc>
        <w:tc>
          <w:tcPr>
            <w:tcW w:w="1843" w:type="dxa"/>
            <w:hideMark/>
          </w:tcPr>
          <w:p w14:paraId="7618139F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сентябрь</w:t>
            </w:r>
          </w:p>
        </w:tc>
        <w:tc>
          <w:tcPr>
            <w:tcW w:w="2693" w:type="dxa"/>
            <w:hideMark/>
          </w:tcPr>
          <w:p w14:paraId="14B5C023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1B98BE7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4DD03E43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</w:tc>
      </w:tr>
      <w:tr w:rsidR="00E1381D" w:rsidRPr="00967969" w14:paraId="635217B8" w14:textId="77777777" w:rsidTr="00A12DE7">
        <w:tc>
          <w:tcPr>
            <w:tcW w:w="715" w:type="dxa"/>
            <w:hideMark/>
          </w:tcPr>
          <w:p w14:paraId="72A55FCF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3.</w:t>
            </w:r>
          </w:p>
        </w:tc>
        <w:tc>
          <w:tcPr>
            <w:tcW w:w="4496" w:type="dxa"/>
            <w:hideMark/>
          </w:tcPr>
          <w:p w14:paraId="4D597837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Провести обучение учащихся школы, мерам пожарной безопасности и действиям в ЧС по программам ОБЖ</w:t>
            </w:r>
          </w:p>
        </w:tc>
        <w:tc>
          <w:tcPr>
            <w:tcW w:w="1843" w:type="dxa"/>
            <w:hideMark/>
          </w:tcPr>
          <w:p w14:paraId="7C65C519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сентябрь</w:t>
            </w:r>
          </w:p>
        </w:tc>
        <w:tc>
          <w:tcPr>
            <w:tcW w:w="2693" w:type="dxa"/>
            <w:hideMark/>
          </w:tcPr>
          <w:p w14:paraId="6747383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  <w:p w14:paraId="32451BD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204A7408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Классные руководители</w:t>
            </w:r>
          </w:p>
        </w:tc>
      </w:tr>
      <w:tr w:rsidR="00E1381D" w:rsidRPr="00967969" w14:paraId="64C58D38" w14:textId="77777777" w:rsidTr="00A12DE7">
        <w:tc>
          <w:tcPr>
            <w:tcW w:w="715" w:type="dxa"/>
            <w:hideMark/>
          </w:tcPr>
          <w:p w14:paraId="5F64CC40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4.</w:t>
            </w:r>
          </w:p>
        </w:tc>
        <w:tc>
          <w:tcPr>
            <w:tcW w:w="4496" w:type="dxa"/>
            <w:hideMark/>
          </w:tcPr>
          <w:p w14:paraId="38FCAE5C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Провести практические занятия по эвакуации людей на случай пожара и возникновения ЧС на объектах с массовым пребыванием людей</w:t>
            </w:r>
          </w:p>
        </w:tc>
        <w:tc>
          <w:tcPr>
            <w:tcW w:w="1843" w:type="dxa"/>
            <w:hideMark/>
          </w:tcPr>
          <w:p w14:paraId="50B9C39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сентябрь</w:t>
            </w:r>
          </w:p>
        </w:tc>
        <w:tc>
          <w:tcPr>
            <w:tcW w:w="2693" w:type="dxa"/>
            <w:hideMark/>
          </w:tcPr>
          <w:p w14:paraId="0191F664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57A60F14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189D4750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А.Р..</w:t>
            </w:r>
          </w:p>
        </w:tc>
      </w:tr>
      <w:tr w:rsidR="00E1381D" w:rsidRPr="00967969" w14:paraId="1069CE73" w14:textId="77777777" w:rsidTr="00A12DE7">
        <w:tc>
          <w:tcPr>
            <w:tcW w:w="715" w:type="dxa"/>
            <w:hideMark/>
          </w:tcPr>
          <w:p w14:paraId="09C7904A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5.</w:t>
            </w:r>
          </w:p>
        </w:tc>
        <w:tc>
          <w:tcPr>
            <w:tcW w:w="4496" w:type="dxa"/>
            <w:hideMark/>
          </w:tcPr>
          <w:p w14:paraId="47F70C6C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Провести проверку водопроводных сетей, внутренних пожарных кранов, автоматических средств извещения и тушения пожаров, систем дымоудаления и оповещения о пожаре, средств связи и пожарного инвентаря, первичных </w:t>
            </w:r>
            <w:proofErr w:type="gram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средств  пожаротушения</w:t>
            </w:r>
            <w:proofErr w:type="gram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 и техники, приспособлений для тушения пожаров с составлением актов и принятием мер по устранению выявленных недостатков</w:t>
            </w:r>
          </w:p>
        </w:tc>
        <w:tc>
          <w:tcPr>
            <w:tcW w:w="1843" w:type="dxa"/>
            <w:hideMark/>
          </w:tcPr>
          <w:p w14:paraId="6BA46525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 раз в месяц</w:t>
            </w:r>
          </w:p>
        </w:tc>
        <w:tc>
          <w:tcPr>
            <w:tcW w:w="2693" w:type="dxa"/>
            <w:hideMark/>
          </w:tcPr>
          <w:p w14:paraId="1CC93B73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6EFA59C1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  <w:p w14:paraId="15523D0C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Сорочкин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А. П.</w:t>
            </w:r>
          </w:p>
          <w:p w14:paraId="0EFCB99F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</w:tc>
      </w:tr>
      <w:tr w:rsidR="00E1381D" w:rsidRPr="00967969" w14:paraId="771495B9" w14:textId="77777777" w:rsidTr="00A12DE7">
        <w:tc>
          <w:tcPr>
            <w:tcW w:w="715" w:type="dxa"/>
            <w:hideMark/>
          </w:tcPr>
          <w:p w14:paraId="4621C268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6.</w:t>
            </w:r>
          </w:p>
        </w:tc>
        <w:tc>
          <w:tcPr>
            <w:tcW w:w="4496" w:type="dxa"/>
            <w:hideMark/>
          </w:tcPr>
          <w:p w14:paraId="182BE534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Проводить очистку территорий, подвалов, чердаков и т. д. от сгораемого мусора</w:t>
            </w:r>
          </w:p>
        </w:tc>
        <w:tc>
          <w:tcPr>
            <w:tcW w:w="1843" w:type="dxa"/>
            <w:hideMark/>
          </w:tcPr>
          <w:p w14:paraId="6704B210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 раз в месяц</w:t>
            </w:r>
          </w:p>
        </w:tc>
        <w:tc>
          <w:tcPr>
            <w:tcW w:w="2693" w:type="dxa"/>
            <w:hideMark/>
          </w:tcPr>
          <w:p w14:paraId="3A2FF62A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  <w:p w14:paraId="5D0387B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6B7B5FBC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E1381D" w:rsidRPr="00967969" w14:paraId="21EFA9DD" w14:textId="77777777" w:rsidTr="00A12DE7">
        <w:tc>
          <w:tcPr>
            <w:tcW w:w="715" w:type="dxa"/>
            <w:hideMark/>
          </w:tcPr>
          <w:p w14:paraId="6BC0BFBC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7.</w:t>
            </w:r>
          </w:p>
        </w:tc>
        <w:tc>
          <w:tcPr>
            <w:tcW w:w="4496" w:type="dxa"/>
            <w:hideMark/>
          </w:tcPr>
          <w:p w14:paraId="5C886DEE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Принять меры по утеплению внутренних пожарных водопроводов и пожарных гидрантов с целью исключения их замораживания. Регулярно производить очистку мест расположения пожарных гидрантов от снега</w:t>
            </w:r>
          </w:p>
        </w:tc>
        <w:tc>
          <w:tcPr>
            <w:tcW w:w="1843" w:type="dxa"/>
            <w:hideMark/>
          </w:tcPr>
          <w:p w14:paraId="78EE2D2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регулярно</w:t>
            </w:r>
          </w:p>
        </w:tc>
        <w:tc>
          <w:tcPr>
            <w:tcW w:w="2693" w:type="dxa"/>
            <w:hideMark/>
          </w:tcPr>
          <w:p w14:paraId="6448493A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442E184D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376720D5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14:paraId="0A636393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E1381D" w:rsidRPr="00967969" w14:paraId="28F51B58" w14:textId="77777777" w:rsidTr="00A12DE7">
        <w:tc>
          <w:tcPr>
            <w:tcW w:w="715" w:type="dxa"/>
            <w:hideMark/>
          </w:tcPr>
          <w:p w14:paraId="02544441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8.</w:t>
            </w:r>
          </w:p>
        </w:tc>
        <w:tc>
          <w:tcPr>
            <w:tcW w:w="4496" w:type="dxa"/>
            <w:hideMark/>
          </w:tcPr>
          <w:p w14:paraId="75CB113B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В период подготовки объектов к пожароопасному периоду, усилить контроль за </w:t>
            </w:r>
            <w:proofErr w:type="gram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строгим  соблюдением</w:t>
            </w:r>
            <w:proofErr w:type="gram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правил применения открытого огня, эксплуатацией электробытовых приборов, технической эксплуатацией всех видов электроустановок</w:t>
            </w:r>
          </w:p>
        </w:tc>
        <w:tc>
          <w:tcPr>
            <w:tcW w:w="1843" w:type="dxa"/>
            <w:hideMark/>
          </w:tcPr>
          <w:p w14:paraId="0A60F74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регулярно</w:t>
            </w:r>
          </w:p>
        </w:tc>
        <w:tc>
          <w:tcPr>
            <w:tcW w:w="2693" w:type="dxa"/>
            <w:hideMark/>
          </w:tcPr>
          <w:p w14:paraId="44FC20E9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17875F9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Кочетков Д. А.</w:t>
            </w:r>
          </w:p>
          <w:p w14:paraId="3F6BE320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</w:tc>
      </w:tr>
      <w:tr w:rsidR="00E1381D" w:rsidRPr="00967969" w14:paraId="3A7F3D8D" w14:textId="77777777" w:rsidTr="00A12DE7">
        <w:tc>
          <w:tcPr>
            <w:tcW w:w="715" w:type="dxa"/>
            <w:hideMark/>
          </w:tcPr>
          <w:p w14:paraId="5E26B4D7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9.</w:t>
            </w:r>
          </w:p>
        </w:tc>
        <w:tc>
          <w:tcPr>
            <w:tcW w:w="4496" w:type="dxa"/>
            <w:hideMark/>
          </w:tcPr>
          <w:p w14:paraId="0DF48CF3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Провести инструктажи с обслуживающим персоналом ОУ по отработке плана эвакуации и действий на случай пожара, обратив особое внимание на состояние основных и запасных путей эвакуации</w:t>
            </w:r>
          </w:p>
        </w:tc>
        <w:tc>
          <w:tcPr>
            <w:tcW w:w="1843" w:type="dxa"/>
            <w:hideMark/>
          </w:tcPr>
          <w:p w14:paraId="79D00EE1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каждую четверть</w:t>
            </w:r>
          </w:p>
        </w:tc>
        <w:tc>
          <w:tcPr>
            <w:tcW w:w="2693" w:type="dxa"/>
            <w:hideMark/>
          </w:tcPr>
          <w:p w14:paraId="3DD7CE51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1B12C794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</w:tc>
      </w:tr>
      <w:tr w:rsidR="00E1381D" w:rsidRPr="00967969" w14:paraId="2D2DD99A" w14:textId="77777777" w:rsidTr="00A12DE7">
        <w:tc>
          <w:tcPr>
            <w:tcW w:w="715" w:type="dxa"/>
            <w:hideMark/>
          </w:tcPr>
          <w:p w14:paraId="3E691A52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lastRenderedPageBreak/>
              <w:t>10.</w:t>
            </w:r>
          </w:p>
        </w:tc>
        <w:tc>
          <w:tcPr>
            <w:tcW w:w="4496" w:type="dxa"/>
            <w:hideMark/>
          </w:tcPr>
          <w:p w14:paraId="61239C4C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 праздничные дни перед окончанием работы провести осмотр помещений в противопожарном отношении специально назначенными комиссиями</w:t>
            </w:r>
          </w:p>
        </w:tc>
        <w:tc>
          <w:tcPr>
            <w:tcW w:w="1843" w:type="dxa"/>
            <w:hideMark/>
          </w:tcPr>
          <w:p w14:paraId="2E2FE7A7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 необходимости</w:t>
            </w:r>
          </w:p>
        </w:tc>
        <w:tc>
          <w:tcPr>
            <w:tcW w:w="2693" w:type="dxa"/>
            <w:hideMark/>
          </w:tcPr>
          <w:p w14:paraId="7ED6B58D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0DFFD1C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  <w:p w14:paraId="2A201E0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Классные руководители </w:t>
            </w:r>
          </w:p>
        </w:tc>
      </w:tr>
      <w:tr w:rsidR="00E1381D" w:rsidRPr="00967969" w14:paraId="3BDC013A" w14:textId="77777777" w:rsidTr="00A12DE7">
        <w:tc>
          <w:tcPr>
            <w:tcW w:w="715" w:type="dxa"/>
            <w:hideMark/>
          </w:tcPr>
          <w:p w14:paraId="5301AC9B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11.</w:t>
            </w:r>
          </w:p>
        </w:tc>
        <w:tc>
          <w:tcPr>
            <w:tcW w:w="4496" w:type="dxa"/>
            <w:hideMark/>
          </w:tcPr>
          <w:p w14:paraId="024790FA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 случае необходимости проведения аварийных и ремонтных работ в выходные и праздничные дни организовать дежурство в местах проведения этих работ</w:t>
            </w:r>
          </w:p>
        </w:tc>
        <w:tc>
          <w:tcPr>
            <w:tcW w:w="1843" w:type="dxa"/>
            <w:hideMark/>
          </w:tcPr>
          <w:p w14:paraId="0E91720F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 необходимости</w:t>
            </w:r>
          </w:p>
        </w:tc>
        <w:tc>
          <w:tcPr>
            <w:tcW w:w="2693" w:type="dxa"/>
            <w:hideMark/>
          </w:tcPr>
          <w:p w14:paraId="7CD15582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05CA4594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</w:tc>
      </w:tr>
      <w:tr w:rsidR="00E1381D" w:rsidRPr="00967969" w14:paraId="455B7E23" w14:textId="77777777" w:rsidTr="00A12DE7">
        <w:tc>
          <w:tcPr>
            <w:tcW w:w="715" w:type="dxa"/>
            <w:hideMark/>
          </w:tcPr>
          <w:p w14:paraId="0227EC56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12.</w:t>
            </w:r>
          </w:p>
        </w:tc>
        <w:tc>
          <w:tcPr>
            <w:tcW w:w="4496" w:type="dxa"/>
            <w:hideMark/>
          </w:tcPr>
          <w:p w14:paraId="50A23FAF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Усилить контроль за состоянием систем электроснабжения</w:t>
            </w:r>
          </w:p>
        </w:tc>
        <w:tc>
          <w:tcPr>
            <w:tcW w:w="1843" w:type="dxa"/>
            <w:hideMark/>
          </w:tcPr>
          <w:p w14:paraId="7B720F5D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регулярно</w:t>
            </w:r>
          </w:p>
        </w:tc>
        <w:tc>
          <w:tcPr>
            <w:tcW w:w="2693" w:type="dxa"/>
            <w:hideMark/>
          </w:tcPr>
          <w:p w14:paraId="61C45E1E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</w:tc>
      </w:tr>
      <w:tr w:rsidR="00E1381D" w:rsidRPr="00967969" w14:paraId="6446F777" w14:textId="77777777" w:rsidTr="00A12DE7">
        <w:tc>
          <w:tcPr>
            <w:tcW w:w="715" w:type="dxa"/>
            <w:hideMark/>
          </w:tcPr>
          <w:p w14:paraId="6202EB5D" w14:textId="77777777" w:rsidR="00E1381D" w:rsidRPr="00967969" w:rsidRDefault="00E1381D" w:rsidP="00A12DE7">
            <w:pPr>
              <w:ind w:left="-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13.</w:t>
            </w:r>
          </w:p>
        </w:tc>
        <w:tc>
          <w:tcPr>
            <w:tcW w:w="4496" w:type="dxa"/>
            <w:hideMark/>
          </w:tcPr>
          <w:p w14:paraId="250C4925" w14:textId="77777777" w:rsidR="00E1381D" w:rsidRPr="00967969" w:rsidRDefault="00E1381D" w:rsidP="00A12DE7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Согласовать программы новогодних представлений с представителями ОНД Лямбирского муниципального района УНД ГУ МЧС России по Республике Мордовия. Совместно с сотрудниками ОНД Лямбирского муниципального района УНД ГУ МЧС по России по Республике Мордовия организовать приемку помещений, в который будут проводиться новогодние мероприятия с установкой елок, на предмет соответствия противопожарным требованиям</w:t>
            </w:r>
          </w:p>
        </w:tc>
        <w:tc>
          <w:tcPr>
            <w:tcW w:w="1843" w:type="dxa"/>
            <w:hideMark/>
          </w:tcPr>
          <w:p w14:paraId="635EDBAB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 необходимости</w:t>
            </w:r>
          </w:p>
        </w:tc>
        <w:tc>
          <w:tcPr>
            <w:tcW w:w="2693" w:type="dxa"/>
            <w:hideMark/>
          </w:tcPr>
          <w:p w14:paraId="491E170C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spellStart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Таратынов</w:t>
            </w:r>
            <w:proofErr w:type="spellEnd"/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С. Б.</w:t>
            </w:r>
          </w:p>
          <w:p w14:paraId="2266FEBA" w14:textId="77777777" w:rsidR="00E1381D" w:rsidRPr="00967969" w:rsidRDefault="00E1381D" w:rsidP="00A12DE7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6796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Сайфуллова А.Р.</w:t>
            </w:r>
          </w:p>
        </w:tc>
      </w:tr>
    </w:tbl>
    <w:p w14:paraId="7D388BCC" w14:textId="77777777" w:rsidR="00E1381D" w:rsidRDefault="00E1381D"/>
    <w:sectPr w:rsidR="00E1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1D"/>
    <w:rsid w:val="0012474B"/>
    <w:rsid w:val="00E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825"/>
  <w15:chartTrackingRefBased/>
  <w15:docId w15:val="{31ACB21E-4D12-4280-9430-5E08B33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381D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Сайфуллова</dc:creator>
  <cp:keywords/>
  <dc:description/>
  <cp:lastModifiedBy>Айгуль Сайфуллова</cp:lastModifiedBy>
  <cp:revision>1</cp:revision>
  <dcterms:created xsi:type="dcterms:W3CDTF">2022-11-05T07:17:00Z</dcterms:created>
  <dcterms:modified xsi:type="dcterms:W3CDTF">2022-11-05T07:18:00Z</dcterms:modified>
</cp:coreProperties>
</file>