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26CC" w14:textId="312C02AE" w:rsidR="00266E09" w:rsidRPr="001D5522" w:rsidRDefault="002668E0" w:rsidP="00266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E26974" wp14:editId="6CA218CE">
            <wp:simplePos x="0" y="0"/>
            <wp:positionH relativeFrom="column">
              <wp:posOffset>2775585</wp:posOffset>
            </wp:positionH>
            <wp:positionV relativeFrom="paragraph">
              <wp:posOffset>-179070</wp:posOffset>
            </wp:positionV>
            <wp:extent cx="2808454" cy="2065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68" cy="206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E09" w:rsidRPr="001D55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proofErr w:type="gramStart"/>
      <w:r w:rsidR="00266E09" w:rsidRPr="001D5522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 УЧРЕЖДЕНИЕ</w:t>
      </w:r>
      <w:proofErr w:type="gramEnd"/>
      <w:r w:rsidR="00266E09" w:rsidRPr="001D552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33433920" w14:textId="3077D81D" w:rsidR="00266E09" w:rsidRPr="001D5522" w:rsidRDefault="000D186A" w:rsidP="00266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22">
        <w:rPr>
          <w:rFonts w:ascii="Times New Roman" w:hAnsi="Times New Roman" w:cs="Times New Roman"/>
          <w:b/>
          <w:bCs/>
          <w:sz w:val="24"/>
          <w:szCs w:val="24"/>
        </w:rPr>
        <w:t>ПЕРВОМАЙСКАЯ</w:t>
      </w:r>
      <w:r w:rsidR="00266E09" w:rsidRPr="001D5522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14:paraId="34F3525F" w14:textId="3470C45C" w:rsidR="00266E09" w:rsidRPr="001D5522" w:rsidRDefault="00266E09" w:rsidP="00266E0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</w:pPr>
      <w:r w:rsidRPr="001D5522">
        <w:rPr>
          <w:rFonts w:ascii="Times New Roman" w:hAnsi="Times New Roman" w:cs="Times New Roman"/>
          <w:b/>
          <w:spacing w:val="-6"/>
          <w:sz w:val="24"/>
          <w:szCs w:val="24"/>
          <w:u w:val="thick"/>
        </w:rPr>
        <w:t>_________________________________________________________________________</w:t>
      </w:r>
    </w:p>
    <w:p w14:paraId="75ABE6DE" w14:textId="64BF9E60" w:rsidR="00266E09" w:rsidRPr="001D5522" w:rsidRDefault="00266E09" w:rsidP="00266E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22">
        <w:rPr>
          <w:rFonts w:ascii="Times New Roman" w:hAnsi="Times New Roman" w:cs="Times New Roman"/>
          <w:sz w:val="24"/>
          <w:szCs w:val="24"/>
        </w:rPr>
        <w:t>УТВЕРЖДАЮ</w:t>
      </w:r>
    </w:p>
    <w:p w14:paraId="5EC4C31D" w14:textId="24369567" w:rsidR="00266E09" w:rsidRPr="001D5522" w:rsidRDefault="00266E09" w:rsidP="00266E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22">
        <w:rPr>
          <w:rFonts w:ascii="Times New Roman" w:hAnsi="Times New Roman" w:cs="Times New Roman"/>
          <w:sz w:val="24"/>
          <w:szCs w:val="24"/>
        </w:rPr>
        <w:t>Директор школы:</w:t>
      </w:r>
    </w:p>
    <w:p w14:paraId="3D7E221A" w14:textId="69F683D2" w:rsidR="00266E09" w:rsidRPr="001D5522" w:rsidRDefault="000D186A" w:rsidP="00266E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522">
        <w:rPr>
          <w:rFonts w:ascii="Times New Roman" w:hAnsi="Times New Roman" w:cs="Times New Roman"/>
          <w:sz w:val="24"/>
          <w:szCs w:val="24"/>
        </w:rPr>
        <w:t>__________С. Б. Таратынов</w:t>
      </w:r>
    </w:p>
    <w:p w14:paraId="2AEF0EDF" w14:textId="619B957C" w:rsidR="00266E09" w:rsidRPr="001D5522" w:rsidRDefault="000D186A" w:rsidP="000D1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66E09" w:rsidRPr="001D552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="00266E09" w:rsidRPr="001D5522">
        <w:rPr>
          <w:rFonts w:ascii="Times New Roman" w:hAnsi="Times New Roman" w:cs="Times New Roman"/>
          <w:sz w:val="24"/>
          <w:szCs w:val="24"/>
        </w:rPr>
        <w:t xml:space="preserve">от </w:t>
      </w:r>
      <w:r w:rsidRPr="001D5522">
        <w:rPr>
          <w:rFonts w:ascii="Times New Roman" w:hAnsi="Times New Roman" w:cs="Times New Roman"/>
          <w:sz w:val="24"/>
          <w:szCs w:val="24"/>
        </w:rPr>
        <w:t xml:space="preserve"> </w:t>
      </w:r>
      <w:r w:rsidR="002668E0">
        <w:rPr>
          <w:rFonts w:ascii="Times New Roman" w:hAnsi="Times New Roman" w:cs="Times New Roman"/>
          <w:sz w:val="24"/>
          <w:szCs w:val="24"/>
        </w:rPr>
        <w:t>31.08.2022</w:t>
      </w:r>
      <w:proofErr w:type="gramEnd"/>
      <w:r w:rsidR="002668E0">
        <w:rPr>
          <w:rFonts w:ascii="Times New Roman" w:hAnsi="Times New Roman" w:cs="Times New Roman"/>
          <w:sz w:val="24"/>
          <w:szCs w:val="24"/>
        </w:rPr>
        <w:t xml:space="preserve"> №41/10-Д</w:t>
      </w:r>
    </w:p>
    <w:p w14:paraId="301A492B" w14:textId="77777777" w:rsidR="00266E09" w:rsidRPr="001D5522" w:rsidRDefault="00266E09" w:rsidP="00607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5CD62" w14:textId="77777777" w:rsidR="001D5522" w:rsidRPr="001D5522" w:rsidRDefault="001D5522" w:rsidP="001D5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5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ОБ ОТРЯДЕ ЮИД</w:t>
      </w:r>
    </w:p>
    <w:p w14:paraId="715535D7" w14:textId="77777777" w:rsidR="001D5522" w:rsidRPr="00683E8C" w:rsidRDefault="001D5522" w:rsidP="00683E8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14:paraId="6CFF6214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1.1. Отряд юных инспекторов движения (ЮИД) – это добровольные объединения школьников, которые создаются в образовательных учреждениях, учреждениях дополнительного образования, дворовых клубах по месту жительства.</w:t>
      </w:r>
    </w:p>
    <w:p w14:paraId="1C62858A" w14:textId="77777777" w:rsidR="001D5522" w:rsidRPr="00683E8C" w:rsidRDefault="00683E8C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D5522" w:rsidRPr="00683E8C">
        <w:rPr>
          <w:rFonts w:ascii="Times New Roman" w:eastAsia="Times New Roman" w:hAnsi="Times New Roman" w:cs="Times New Roman"/>
          <w:sz w:val="24"/>
          <w:szCs w:val="24"/>
        </w:rPr>
        <w:t>.2.              Отряды ЮИД создаются по инициативе органов образования, педагогического коллектива ОУ, ГИБДД, а также детской общественной организаций или группы детей.</w:t>
      </w:r>
    </w:p>
    <w:p w14:paraId="0AA9C4BF" w14:textId="77777777" w:rsidR="001D5522" w:rsidRPr="00683E8C" w:rsidRDefault="00683E8C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D5522" w:rsidRPr="00683E8C">
        <w:rPr>
          <w:rFonts w:ascii="Times New Roman" w:eastAsia="Times New Roman" w:hAnsi="Times New Roman" w:cs="Times New Roman"/>
          <w:sz w:val="24"/>
          <w:szCs w:val="24"/>
        </w:rPr>
        <w:t>.3.              Для руководства отрядом ЮИД приказом образовательного учреждения утверждается ответственный преподаватель.</w:t>
      </w:r>
    </w:p>
    <w:p w14:paraId="2DED7D0C" w14:textId="77777777" w:rsidR="001D5522" w:rsidRPr="00683E8C" w:rsidRDefault="00683E8C" w:rsidP="00683E8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1D5522" w:rsidRPr="00683E8C">
        <w:rPr>
          <w:rFonts w:ascii="Times New Roman" w:eastAsia="Times New Roman" w:hAnsi="Times New Roman" w:cs="Times New Roman"/>
          <w:b/>
          <w:sz w:val="24"/>
          <w:szCs w:val="24"/>
        </w:rPr>
        <w:t>Цели и задачи отряда ЮИД</w:t>
      </w:r>
    </w:p>
    <w:p w14:paraId="0AE30EE7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2. 1. Основными целями создания и деятельности отряда ЮИД являются:</w:t>
      </w:r>
    </w:p>
    <w:p w14:paraId="43BF69B7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снижение уровня детского дорожно-транспортного травматизма в области;</w:t>
      </w:r>
    </w:p>
    <w:p w14:paraId="21477B5B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14:paraId="4E541EC9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ориентация школьников на профессии, необходимые в органах внутренних дел;</w:t>
      </w:r>
    </w:p>
    <w:p w14:paraId="0C2DDEDD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пропаганда здорового образа жизни.</w:t>
      </w:r>
    </w:p>
    <w:p w14:paraId="56CB6F98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2.2. Основные задачи, решаемые в процессе работы отряда ЮИД:</w:t>
      </w:r>
    </w:p>
    <w:p w14:paraId="5584F39B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широкое привлечение школьников к пропаганде правил безопасного поведения на дорогах;</w:t>
      </w:r>
    </w:p>
    <w:p w14:paraId="688275E5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углубленное изучение и закрепление знаний ПДД;</w:t>
      </w:r>
    </w:p>
    <w:p w14:paraId="6FF1C44E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овладение навыками работы по пропаганде ПДД;</w:t>
      </w:r>
    </w:p>
    <w:p w14:paraId="2904D6AE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овладение практическими методами предупреждения детского дорожно-транспортного травматизма;</w:t>
      </w:r>
    </w:p>
    <w:p w14:paraId="39AC8BE1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овладение практическими навыками оказания первой медицинской помощи пострадавшим в ДИП;</w:t>
      </w:r>
    </w:p>
    <w:p w14:paraId="2B7F1932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овладение техническими знаниями по устройству и эксплуатации велосипеда;</w:t>
      </w:r>
    </w:p>
    <w:p w14:paraId="45F66091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организация работы юными велосипедистами;</w:t>
      </w:r>
    </w:p>
    <w:p w14:paraId="17E36682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организация на детской площадке по ПДД.</w:t>
      </w:r>
    </w:p>
    <w:p w14:paraId="09E035D0" w14:textId="77777777" w:rsidR="001D5522" w:rsidRPr="00683E8C" w:rsidRDefault="001D5522" w:rsidP="00683E8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b/>
          <w:sz w:val="24"/>
          <w:szCs w:val="24"/>
        </w:rPr>
        <w:t>3. Структура и организация отряда ЮИД</w:t>
      </w:r>
    </w:p>
    <w:p w14:paraId="797D22F5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3.1. Членами отряда ЮИД могут быть школьники разных возрастов.</w:t>
      </w:r>
    </w:p>
    <w:p w14:paraId="50B30C43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3.2. Численность отряда – не менее 5 человек.</w:t>
      </w:r>
    </w:p>
    <w:p w14:paraId="7FEA3888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3.3. Приём в члены отряда ЮИД и выбытие производится на основе устного заявления на собрании (сборе) отряда. Отряд вправе своим решением исключить одного из своих членов в случае нарушения им ПДД или невыполнением обязанностей члена отряда ЮИД.</w:t>
      </w:r>
    </w:p>
    <w:p w14:paraId="5787C393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3.4. Повседневное руководство отрядом осуществляется командиров отряда. Руководитель отряда осуществляет педагогическое руководство отрядом.</w:t>
      </w:r>
    </w:p>
    <w:p w14:paraId="0E66B626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3.5.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14:paraId="156677D2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3.6. Основные направления деятельности отряда ЮИД.</w:t>
      </w:r>
    </w:p>
    <w:p w14:paraId="170F669E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3.6.1. Углубленное изучение и закрепление знаний ПДД.</w:t>
      </w:r>
    </w:p>
    <w:p w14:paraId="44E07F22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lastRenderedPageBreak/>
        <w:t>3.6.2. Пропагандистская деятельность:</w:t>
      </w:r>
    </w:p>
    <w:p w14:paraId="737A1CFB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организация разъяснительной работы – проведение бесед по ПДД;</w:t>
      </w:r>
    </w:p>
    <w:p w14:paraId="2EB6BD06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проведение викторин, игр, КВН, тематических вечеров и утренников по ПДД;</w:t>
      </w:r>
    </w:p>
    <w:p w14:paraId="337E6220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постановка спектаклей, пропаганда ПДД в составе агитбригад;</w:t>
      </w:r>
    </w:p>
    <w:p w14:paraId="12874264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участие в организации соревнований по ПДД, школьной недели (декады) безопасности дорожного движения.</w:t>
      </w:r>
    </w:p>
    <w:p w14:paraId="6A0AA4DB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3.6.3. Овладение практическими навыками оказания первой медицинской помощи.</w:t>
      </w:r>
    </w:p>
    <w:p w14:paraId="35635E0B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3.6.4. Информационная деятельность:</w:t>
      </w:r>
    </w:p>
    <w:p w14:paraId="401BA8D5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выпуск стенгазет, молний, «боевых» листков по безопасности дорожного движения, оформление уголков безопасности дорожного движения;</w:t>
      </w:r>
    </w:p>
    <w:p w14:paraId="0028CF3F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участие в изготовлении наглядной агитации и обновление методической базы для изучения ПДД;</w:t>
      </w:r>
    </w:p>
    <w:p w14:paraId="38A34B86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ведение документации отряда.</w:t>
      </w:r>
    </w:p>
    <w:p w14:paraId="6B9530E4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3.6.5. Шефская деятельность (для среднего и старшего звена):</w:t>
      </w:r>
    </w:p>
    <w:p w14:paraId="5581818E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проведение занятий по ПДД с дошкольниками и младшими школьниками;</w:t>
      </w:r>
    </w:p>
    <w:p w14:paraId="6453FF9F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оказание помощи воспитателям в организации с детьми конкурсов, игр, утренников по безопасности дорожного движения;</w:t>
      </w:r>
    </w:p>
    <w:p w14:paraId="05826B34" w14:textId="77777777" w:rsidR="001D5522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3.6.6. Работа с юными велосипедистами.</w:t>
      </w:r>
    </w:p>
    <w:p w14:paraId="775767B4" w14:textId="77777777" w:rsidR="001D5522" w:rsidRPr="00683E8C" w:rsidRDefault="001D5522" w:rsidP="00683E8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b/>
          <w:sz w:val="24"/>
          <w:szCs w:val="24"/>
        </w:rPr>
        <w:t>4. Атрибуты отряда ЮИД</w:t>
      </w:r>
    </w:p>
    <w:p w14:paraId="6F325EF9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название отряда;</w:t>
      </w:r>
    </w:p>
    <w:p w14:paraId="7A725696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эмблема;</w:t>
      </w:r>
    </w:p>
    <w:p w14:paraId="0F70BA7F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девиз;</w:t>
      </w:r>
    </w:p>
    <w:p w14:paraId="72AF534E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3E8C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683E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1BC7E1" w14:textId="77777777" w:rsidR="001D5522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песня.</w:t>
      </w:r>
    </w:p>
    <w:p w14:paraId="03CFD5FD" w14:textId="77777777" w:rsidR="001D5522" w:rsidRPr="00683E8C" w:rsidRDefault="001D5522" w:rsidP="00683E8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b/>
          <w:sz w:val="24"/>
          <w:szCs w:val="24"/>
        </w:rPr>
        <w:t>5. Права и обязанности членов ЮИД</w:t>
      </w:r>
    </w:p>
    <w:p w14:paraId="5750F6D1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5.1. Юный инспектор  движения имеет право:</w:t>
      </w:r>
    </w:p>
    <w:p w14:paraId="58199AB3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участвовать в обсуждении всех вопросов, относящихся к деятельности    отряда, и вносить соответствующие предложения;</w:t>
      </w:r>
    </w:p>
    <w:p w14:paraId="695098A5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избирать и быть избранным в состав юных инспекторов движения;</w:t>
      </w:r>
    </w:p>
    <w:p w14:paraId="53FCE70E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Госавтоинспекции;</w:t>
      </w:r>
    </w:p>
    <w:p w14:paraId="2838DA41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юный инспектор движения может награждаться за активную работу в отряде органами внутренних дел и образования, грамотами, нагрудными значками, ценными  подарками, направляться на районные и областные слёты юных инспекторов движения.</w:t>
      </w:r>
    </w:p>
    <w:p w14:paraId="2819C51C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5.2. Юный инспектор движения обязан:</w:t>
      </w:r>
    </w:p>
    <w:p w14:paraId="7FAB804F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 и командира;</w:t>
      </w:r>
    </w:p>
    <w:p w14:paraId="71665F4A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изучать Правила дорожного движения и быть примером в их исполнении;</w:t>
      </w:r>
    </w:p>
    <w:p w14:paraId="7F629F2D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14:paraId="058186F3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всемерно беречь и укреплять общественный правопорядок, участвовать в предупреждении нарушений детьми Правил дорожного движения;</w:t>
      </w:r>
    </w:p>
    <w:p w14:paraId="5522C6A8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укреплять здоровье, систематически заниматься физической культурой и спортом.</w:t>
      </w:r>
    </w:p>
    <w:p w14:paraId="322C0595" w14:textId="77777777" w:rsidR="001D5522" w:rsidRPr="00683E8C" w:rsidRDefault="001D5522" w:rsidP="00683E8C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b/>
          <w:sz w:val="24"/>
          <w:szCs w:val="24"/>
        </w:rPr>
        <w:t>6. Документация ЮИД</w:t>
      </w:r>
    </w:p>
    <w:p w14:paraId="5DDEE3D8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приказ директора ОУ о создании отряда ЮИД;</w:t>
      </w:r>
    </w:p>
    <w:p w14:paraId="4AD7B095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приказ о назначении на должность руководителя отряда «ЮИД»;</w:t>
      </w:r>
    </w:p>
    <w:p w14:paraId="4F9E192C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положение об отряде «ЮИД»;</w:t>
      </w:r>
    </w:p>
    <w:p w14:paraId="7F388D0A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анализ работы;</w:t>
      </w:r>
    </w:p>
    <w:p w14:paraId="3787B397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- план работы отряда «ЮИД» в новом учебном году.</w:t>
      </w:r>
    </w:p>
    <w:p w14:paraId="6C01848A" w14:textId="77777777" w:rsidR="001D5522" w:rsidRPr="00683E8C" w:rsidRDefault="001D5522" w:rsidP="00683E8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46966D" w14:textId="77777777" w:rsidR="00A9096B" w:rsidRPr="001D5522" w:rsidRDefault="00A9096B" w:rsidP="00683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096B" w:rsidRPr="001D5522" w:rsidSect="00683E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978"/>
    <w:multiLevelType w:val="multilevel"/>
    <w:tmpl w:val="AB8475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86F26F4"/>
    <w:multiLevelType w:val="multilevel"/>
    <w:tmpl w:val="2D185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6B"/>
    <w:rsid w:val="000614CF"/>
    <w:rsid w:val="000D186A"/>
    <w:rsid w:val="0012309C"/>
    <w:rsid w:val="001D5522"/>
    <w:rsid w:val="002668E0"/>
    <w:rsid w:val="00266E09"/>
    <w:rsid w:val="00364D1F"/>
    <w:rsid w:val="003808CB"/>
    <w:rsid w:val="00406C8F"/>
    <w:rsid w:val="00607AE0"/>
    <w:rsid w:val="00683E8C"/>
    <w:rsid w:val="006D6834"/>
    <w:rsid w:val="00823C1E"/>
    <w:rsid w:val="008A7E0D"/>
    <w:rsid w:val="009F239A"/>
    <w:rsid w:val="00A4512C"/>
    <w:rsid w:val="00A9096B"/>
    <w:rsid w:val="00B54E6C"/>
    <w:rsid w:val="00D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BC8"/>
  <w15:docId w15:val="{8EA95F63-99C2-46D3-B824-E0F7DEE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83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Айгуль Сайфуллова</cp:lastModifiedBy>
  <cp:revision>2</cp:revision>
  <cp:lastPrinted>2012-04-19T05:46:00Z</cp:lastPrinted>
  <dcterms:created xsi:type="dcterms:W3CDTF">2022-11-05T07:03:00Z</dcterms:created>
  <dcterms:modified xsi:type="dcterms:W3CDTF">2022-11-05T07:03:00Z</dcterms:modified>
</cp:coreProperties>
</file>